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AB7FB8" w14:textId="4B0A71F4" w:rsidR="004F0B95" w:rsidRDefault="00686534" w:rsidP="0099382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概论</w:t>
      </w:r>
    </w:p>
    <w:p w14:paraId="31EE900B" w14:textId="74573AD8" w:rsidR="00686534" w:rsidRDefault="00686534" w:rsidP="00713CD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javaEE的12个规范的定义</w:t>
      </w:r>
      <w:r w:rsidR="00713CDB">
        <w:rPr>
          <w:rFonts w:hint="eastAsia"/>
        </w:rPr>
        <w:t>（干啥的，RMI，JTA，javamail不是重点）</w:t>
      </w:r>
      <w:r>
        <w:rPr>
          <w:rFonts w:hint="eastAsia"/>
        </w:rPr>
        <w:t>以及缩写。</w:t>
      </w:r>
    </w:p>
    <w:p w14:paraId="3544E39C" w14:textId="19DC4A74" w:rsidR="00713CDB" w:rsidRDefault="00993820" w:rsidP="00713CDB">
      <w:pPr>
        <w:pStyle w:val="a3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</w:rPr>
        <w:t>javaEE架构的四大容器，以及</w:t>
      </w:r>
      <w:r w:rsidRPr="00095FA5">
        <w:rPr>
          <w:rFonts w:hint="eastAsia"/>
          <w:color w:val="FF0000"/>
        </w:rPr>
        <w:t>一张图</w:t>
      </w:r>
      <w:r w:rsidR="00AC1BA0">
        <w:rPr>
          <w:rFonts w:hint="eastAsia"/>
          <w:color w:val="FF0000"/>
        </w:rPr>
        <w:t>得看懂</w:t>
      </w:r>
      <w:r w:rsidR="00F06B46">
        <w:rPr>
          <w:rFonts w:hint="eastAsia"/>
          <w:color w:val="FF0000"/>
        </w:rPr>
        <w:t>。</w:t>
      </w:r>
    </w:p>
    <w:p w14:paraId="3181A63C" w14:textId="72BDC6B0" w:rsidR="00F06B46" w:rsidRDefault="00F06B46" w:rsidP="00F06B46">
      <w:pPr>
        <w:rPr>
          <w:color w:val="FF0000"/>
        </w:rPr>
      </w:pPr>
    </w:p>
    <w:p w14:paraId="757C4A77" w14:textId="77777777" w:rsidR="00000248" w:rsidRPr="00F06B46" w:rsidRDefault="00000248" w:rsidP="00F06B46">
      <w:pPr>
        <w:rPr>
          <w:color w:val="FF0000"/>
        </w:rPr>
      </w:pPr>
    </w:p>
    <w:p w14:paraId="75528900" w14:textId="51A833EA" w:rsidR="00993820" w:rsidRDefault="00993820" w:rsidP="00993820">
      <w:pPr>
        <w:pStyle w:val="a3"/>
        <w:numPr>
          <w:ilvl w:val="0"/>
          <w:numId w:val="3"/>
        </w:numPr>
        <w:ind w:firstLineChars="0"/>
      </w:pPr>
      <w:r>
        <w:t>S</w:t>
      </w:r>
      <w:r>
        <w:rPr>
          <w:rFonts w:hint="eastAsia"/>
        </w:rPr>
        <w:t>ervlet</w:t>
      </w:r>
    </w:p>
    <w:p w14:paraId="67054EAD" w14:textId="65E2E46D" w:rsidR="00993820" w:rsidRDefault="00993820" w:rsidP="00095FA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动态web而来，一个servlet的例子</w:t>
      </w:r>
      <w:r w:rsidR="00AC1BA0">
        <w:rPr>
          <w:rFonts w:hint="eastAsia"/>
        </w:rPr>
        <w:t>得会写</w:t>
      </w:r>
      <w:r>
        <w:rPr>
          <w:rFonts w:hint="eastAsia"/>
        </w:rPr>
        <w:t>。</w:t>
      </w:r>
      <w:hyperlink r:id="rId5" w:history="1">
        <w:r w:rsidR="00AC1BA0" w:rsidRPr="00872A56">
          <w:rPr>
            <w:rStyle w:val="a4"/>
            <w:rFonts w:hint="eastAsia"/>
          </w:rPr>
          <w:t>标注@WebServlet（）/web.xml</w:t>
        </w:r>
      </w:hyperlink>
      <w:r>
        <w:rPr>
          <w:rFonts w:hint="eastAsia"/>
        </w:rPr>
        <w:t>来配置；</w:t>
      </w:r>
    </w:p>
    <w:p w14:paraId="5FBFFC8A" w14:textId="476C8148" w:rsidR="00095FA5" w:rsidRPr="00000248" w:rsidRDefault="00095FA5" w:rsidP="00095FA5">
      <w:pPr>
        <w:pStyle w:val="a3"/>
        <w:numPr>
          <w:ilvl w:val="0"/>
          <w:numId w:val="4"/>
        </w:numPr>
        <w:ind w:firstLineChars="0"/>
      </w:pPr>
      <w:r>
        <w:t>S</w:t>
      </w:r>
      <w:r>
        <w:rPr>
          <w:rFonts w:hint="eastAsia"/>
        </w:rPr>
        <w:t>ervlet的调用步骤，</w:t>
      </w:r>
      <w:r w:rsidRPr="00095FA5">
        <w:rPr>
          <w:rFonts w:hint="eastAsia"/>
          <w:color w:val="FF0000"/>
        </w:rPr>
        <w:t>一张图</w:t>
      </w:r>
      <w:r>
        <w:rPr>
          <w:rFonts w:hint="eastAsia"/>
          <w:color w:val="FF0000"/>
        </w:rPr>
        <w:t>（注意第一次调用时）</w:t>
      </w:r>
    </w:p>
    <w:p w14:paraId="28A88857" w14:textId="6055FFC7" w:rsidR="00000248" w:rsidRPr="00080F7C" w:rsidRDefault="00000248" w:rsidP="00000248">
      <w:pPr>
        <w:pStyle w:val="a3"/>
        <w:ind w:left="360" w:firstLineChars="0" w:firstLine="0"/>
      </w:pPr>
      <w:r w:rsidRPr="00000248">
        <w:rPr>
          <w:noProof/>
        </w:rPr>
        <w:drawing>
          <wp:inline distT="0" distB="0" distL="0" distR="0" wp14:anchorId="5E425307" wp14:editId="403956A5">
            <wp:extent cx="5274310" cy="39243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18F3" w14:textId="3E17D7E8" w:rsidR="00080F7C" w:rsidRPr="00080F7C" w:rsidRDefault="00080F7C" w:rsidP="00095FA5">
      <w:pPr>
        <w:pStyle w:val="a3"/>
        <w:numPr>
          <w:ilvl w:val="0"/>
          <w:numId w:val="4"/>
        </w:numPr>
        <w:ind w:firstLineChars="0"/>
      </w:pPr>
      <w:r w:rsidRPr="00080F7C">
        <w:t>Servlet</w:t>
      </w:r>
      <w:r w:rsidRPr="00080F7C">
        <w:rPr>
          <w:rFonts w:hint="eastAsia"/>
        </w:rPr>
        <w:t>生命周期：</w:t>
      </w:r>
      <w:r>
        <w:rPr>
          <w:rFonts w:hint="eastAsia"/>
          <w:color w:val="FF0000"/>
        </w:rPr>
        <w:t>初始化，提供服务，销毁</w:t>
      </w:r>
    </w:p>
    <w:p w14:paraId="33C2B7B3" w14:textId="25881963" w:rsidR="00080F7C" w:rsidRDefault="00080F7C" w:rsidP="00095FA5">
      <w:pPr>
        <w:pStyle w:val="a3"/>
        <w:numPr>
          <w:ilvl w:val="0"/>
          <w:numId w:val="4"/>
        </w:numPr>
        <w:ind w:firstLineChars="0"/>
      </w:pPr>
      <w:r w:rsidRPr="00080F7C">
        <w:t>G</w:t>
      </w:r>
      <w:r w:rsidRPr="00080F7C">
        <w:rPr>
          <w:rFonts w:hint="eastAsia"/>
        </w:rPr>
        <w:t>eneticservlet和httpservlet</w:t>
      </w:r>
      <w:r w:rsidR="00926D64">
        <w:rPr>
          <w:rFonts w:hint="eastAsia"/>
        </w:rPr>
        <w:t>接口的</w:t>
      </w:r>
      <w:r w:rsidRPr="00080F7C">
        <w:rPr>
          <w:rFonts w:hint="eastAsia"/>
        </w:rPr>
        <w:t>区别，一个更专一于HTTP协议。</w:t>
      </w:r>
      <w:r w:rsidR="00926D64">
        <w:rPr>
          <w:rFonts w:hint="eastAsia"/>
        </w:rPr>
        <w:t>且都是抽象类</w:t>
      </w:r>
    </w:p>
    <w:p w14:paraId="445D043E" w14:textId="62C70CA7" w:rsidR="00080F7C" w:rsidRDefault="0030441A" w:rsidP="0030441A">
      <w:pPr>
        <w:pStyle w:val="a3"/>
        <w:numPr>
          <w:ilvl w:val="0"/>
          <w:numId w:val="4"/>
        </w:numPr>
        <w:ind w:firstLineChars="0"/>
        <w:rPr>
          <w:color w:val="FF0000"/>
        </w:rPr>
      </w:pPr>
      <w:r w:rsidRPr="0030441A">
        <w:t>ServletConfig和ServletContext接口</w:t>
      </w:r>
      <w:r>
        <w:rPr>
          <w:rFonts w:hint="eastAsia"/>
        </w:rPr>
        <w:t>，</w:t>
      </w:r>
      <w:r w:rsidRPr="0030441A">
        <w:t xml:space="preserve">每一个ServletConfig对象对应着一个唯一的Servlet。 </w:t>
      </w:r>
      <w:r>
        <w:rPr>
          <w:rFonts w:hint="eastAsia"/>
        </w:rPr>
        <w:t>得到servlet自己的信息；</w:t>
      </w:r>
      <w:r w:rsidRPr="0030441A">
        <w:t>Servlet</w:t>
      </w:r>
      <w:r w:rsidRPr="0030441A">
        <w:rPr>
          <w:rFonts w:hint="eastAsia"/>
        </w:rPr>
        <w:t>容器在调用</w:t>
      </w:r>
      <w:r w:rsidRPr="0030441A">
        <w:t>init</w:t>
      </w:r>
      <w:r w:rsidRPr="0030441A">
        <w:rPr>
          <w:rFonts w:hint="eastAsia"/>
        </w:rPr>
        <w:t>方法时，把</w:t>
      </w:r>
      <w:r w:rsidRPr="0030441A">
        <w:rPr>
          <w:color w:val="FF0000"/>
        </w:rPr>
        <w:t>servletConfig</w:t>
      </w:r>
      <w:r w:rsidRPr="0030441A">
        <w:rPr>
          <w:rFonts w:hint="eastAsia"/>
          <w:color w:val="FF0000"/>
        </w:rPr>
        <w:t>对象</w:t>
      </w:r>
      <w:r w:rsidRPr="0030441A">
        <w:rPr>
          <w:rFonts w:hint="eastAsia"/>
        </w:rPr>
        <w:t>当做参数传递给</w:t>
      </w:r>
      <w:r w:rsidRPr="0030441A">
        <w:t>servlet</w:t>
      </w:r>
      <w:r w:rsidRPr="0030441A">
        <w:rPr>
          <w:rFonts w:hint="eastAsia"/>
        </w:rPr>
        <w:t>对象。</w:t>
      </w:r>
      <w:r w:rsidRPr="0030441A">
        <w:t>Servlet容器在启动一个Web应用时，会为它创建一个servletContext对象。</w:t>
      </w:r>
      <w:r w:rsidRPr="0030441A">
        <w:rPr>
          <w:color w:val="FF0000"/>
        </w:rPr>
        <w:t>每个web应用有唯一的servletContext对象。</w:t>
      </w:r>
    </w:p>
    <w:p w14:paraId="2D669245" w14:textId="4F02C0A1" w:rsidR="0030441A" w:rsidRDefault="00926D64" w:rsidP="0030441A">
      <w:pPr>
        <w:pStyle w:val="a3"/>
        <w:numPr>
          <w:ilvl w:val="0"/>
          <w:numId w:val="4"/>
        </w:numPr>
        <w:ind w:firstLineChars="0"/>
        <w:rPr>
          <w:color w:val="FF0000"/>
        </w:rPr>
      </w:pPr>
      <w:r w:rsidRPr="00F06B46">
        <w:t>H</w:t>
      </w:r>
      <w:r w:rsidRPr="00F06B46">
        <w:rPr>
          <w:rFonts w:hint="eastAsia"/>
        </w:rPr>
        <w:t>ttpsession接口，</w:t>
      </w:r>
      <w:r w:rsidR="00F06B46" w:rsidRPr="00F06B46">
        <w:rPr>
          <w:rFonts w:hint="eastAsia"/>
        </w:rPr>
        <w:t xml:space="preserve"> </w:t>
      </w:r>
      <w:r w:rsidRPr="00F06B46">
        <w:rPr>
          <w:rFonts w:hint="eastAsia"/>
        </w:rPr>
        <w:t>session会话什么时候开始什么时候结束</w:t>
      </w:r>
      <w:r w:rsidR="00F06B46">
        <w:rPr>
          <w:rFonts w:hint="eastAsia"/>
          <w:color w:val="FF0000"/>
        </w:rPr>
        <w:t>（打开浏览器到关闭浏览器）</w:t>
      </w:r>
    </w:p>
    <w:p w14:paraId="66067C4C" w14:textId="5F401D3F" w:rsidR="008F00C0" w:rsidRPr="008F00C0" w:rsidRDefault="00926D64" w:rsidP="008F00C0">
      <w:pPr>
        <w:pStyle w:val="a3"/>
        <w:numPr>
          <w:ilvl w:val="0"/>
          <w:numId w:val="4"/>
        </w:numPr>
        <w:ind w:firstLineChars="0"/>
      </w:pPr>
      <w:r w:rsidRPr="008F00C0">
        <w:rPr>
          <w:rFonts w:hint="eastAsia"/>
        </w:rPr>
        <w:t>Requestdispatcher接口，</w:t>
      </w:r>
      <w:r w:rsidR="008F00C0" w:rsidRPr="008F00C0">
        <w:rPr>
          <w:rFonts w:hint="eastAsia"/>
        </w:rPr>
        <w:t>用于请求和转发的，定义了两种方式，</w:t>
      </w:r>
      <w:r w:rsidR="008F00C0">
        <w:rPr>
          <w:rFonts w:hint="eastAsia"/>
          <w:color w:val="FF0000"/>
        </w:rPr>
        <w:t>forward和include。</w:t>
      </w:r>
      <w:r w:rsidR="008F00C0" w:rsidRPr="008F00C0">
        <w:t>servlet A</w:t>
      </w:r>
    </w:p>
    <w:p w14:paraId="120A4B04" w14:textId="711FA4E9" w:rsidR="008F00C0" w:rsidRPr="008F00C0" w:rsidRDefault="008F00C0" w:rsidP="008F00C0">
      <w:pPr>
        <w:pStyle w:val="a3"/>
        <w:ind w:left="360" w:firstLineChars="0" w:firstLine="0"/>
      </w:pPr>
      <w:r w:rsidRPr="008F00C0">
        <w:t>RequestDispatcher disp = request.getRequestDispatcher("B");</w:t>
      </w:r>
    </w:p>
    <w:p w14:paraId="059517AF" w14:textId="471126C4" w:rsidR="008F00C0" w:rsidRDefault="008F00C0" w:rsidP="008F00C0">
      <w:pPr>
        <w:pStyle w:val="a3"/>
        <w:ind w:left="360" w:firstLineChars="0" w:firstLine="0"/>
      </w:pPr>
      <w:r w:rsidRPr="008F00C0">
        <w:t>disp.forward(request, response);</w:t>
      </w:r>
    </w:p>
    <w:p w14:paraId="780910DB" w14:textId="6CAF4799" w:rsidR="008F00C0" w:rsidRDefault="00914403" w:rsidP="008F00C0">
      <w:pPr>
        <w:pStyle w:val="a3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</w:rPr>
        <w:t>共享变量：（理解为多个页面之间的全局变量）：</w:t>
      </w:r>
      <w:r w:rsidRPr="00914403">
        <w:rPr>
          <w:color w:val="FF0000"/>
        </w:rPr>
        <w:t>ServletContext 、HttpSession 和HttpServletRequest </w:t>
      </w:r>
      <w:r>
        <w:rPr>
          <w:rFonts w:hint="eastAsia"/>
          <w:color w:val="FF0000"/>
        </w:rPr>
        <w:t>，</w:t>
      </w:r>
      <w:r w:rsidRPr="00914403">
        <w:rPr>
          <w:rFonts w:hint="eastAsia"/>
        </w:rPr>
        <w:t>都是通过实例来调用</w:t>
      </w:r>
      <w:r>
        <w:rPr>
          <w:rFonts w:hint="eastAsia"/>
          <w:color w:val="FF0000"/>
        </w:rPr>
        <w:t>getAttribute（）和setAttribute（）</w:t>
      </w:r>
      <w:r w:rsidRPr="00914403">
        <w:rPr>
          <w:rFonts w:hint="eastAsia"/>
        </w:rPr>
        <w:t>来实现的。</w:t>
      </w:r>
    </w:p>
    <w:p w14:paraId="1B5A9AD1" w14:textId="72C5A520" w:rsidR="00914403" w:rsidRDefault="00914403" w:rsidP="00914403">
      <w:pPr>
        <w:pStyle w:val="a3"/>
        <w:ind w:left="360" w:firstLineChars="0" w:firstLine="0"/>
        <w:rPr>
          <w:color w:val="FF0000"/>
        </w:rPr>
      </w:pPr>
      <w:r w:rsidRPr="00914403">
        <w:t>ServletContext范围最大，</w:t>
      </w:r>
      <w:r w:rsidRPr="00914403">
        <w:rPr>
          <w:color w:val="FF0000"/>
        </w:rPr>
        <w:t>应用程序级别的，整个应用程序都能访问</w:t>
      </w:r>
      <w:r w:rsidRPr="00914403">
        <w:t>。HttpSession次之，</w:t>
      </w:r>
      <w:r w:rsidRPr="00914403">
        <w:rPr>
          <w:color w:val="FF0000"/>
        </w:rPr>
        <w:t>会</w:t>
      </w:r>
      <w:r w:rsidRPr="00F06B46">
        <w:rPr>
          <w:color w:val="FF0000"/>
        </w:rPr>
        <w:t>话级别的，</w:t>
      </w:r>
      <w:r w:rsidRPr="00914403">
        <w:rPr>
          <w:color w:val="FF0000"/>
        </w:rPr>
        <w:t>在当前的浏览器中都能访问</w:t>
      </w:r>
      <w:r w:rsidR="00F06B46">
        <w:rPr>
          <w:rFonts w:hint="eastAsia"/>
          <w:color w:val="FF0000"/>
        </w:rPr>
        <w:t>（当前这个浏览器）</w:t>
      </w:r>
      <w:r w:rsidRPr="00914403">
        <w:rPr>
          <w:color w:val="FF0000"/>
        </w:rPr>
        <w:t>。</w:t>
      </w:r>
      <w:r w:rsidRPr="00F06B46">
        <w:t>HttpServletRequest范围最小，</w:t>
      </w:r>
      <w:r w:rsidRPr="00914403">
        <w:rPr>
          <w:color w:val="FF0000"/>
        </w:rPr>
        <w:t>请求级别，请求结束，变量的作用域也结束。</w:t>
      </w:r>
      <w:r w:rsidR="00F06B46">
        <w:rPr>
          <w:rFonts w:hint="eastAsia"/>
          <w:color w:val="FF0000"/>
        </w:rPr>
        <w:t>（当前request）</w:t>
      </w:r>
    </w:p>
    <w:p w14:paraId="235CAAD9" w14:textId="3268839C" w:rsidR="00CD0D16" w:rsidRPr="00914403" w:rsidRDefault="00CD0D16" w:rsidP="00914403">
      <w:pPr>
        <w:pStyle w:val="a3"/>
        <w:ind w:left="360" w:firstLineChars="0" w:firstLine="0"/>
        <w:rPr>
          <w:color w:val="FF0000"/>
        </w:rPr>
      </w:pPr>
      <w:r>
        <w:rPr>
          <w:rFonts w:hint="eastAsia"/>
        </w:rPr>
        <w:lastRenderedPageBreak/>
        <w:t>（</w:t>
      </w:r>
      <w:r w:rsidRPr="00CD0D16">
        <w:rPr>
          <w:rFonts w:hint="eastAsia"/>
          <w:i/>
          <w:iCs/>
        </w:rPr>
        <w:t>page|request|session|application</w:t>
      </w:r>
      <w:r>
        <w:rPr>
          <w:rFonts w:hint="eastAsia"/>
        </w:rPr>
        <w:t>）</w:t>
      </w:r>
    </w:p>
    <w:p w14:paraId="782429D6" w14:textId="55D30EC8" w:rsidR="008F00C0" w:rsidRDefault="008F00C0" w:rsidP="00F06B46">
      <w:pPr>
        <w:rPr>
          <w:color w:val="FF0000"/>
        </w:rPr>
      </w:pPr>
    </w:p>
    <w:p w14:paraId="1CEAF755" w14:textId="7D1F4833" w:rsidR="00F06B46" w:rsidRDefault="00F06B46" w:rsidP="00F06B46">
      <w:pPr>
        <w:rPr>
          <w:color w:val="FF0000"/>
        </w:rPr>
      </w:pPr>
    </w:p>
    <w:p w14:paraId="3421C1F1" w14:textId="7F0324BA" w:rsidR="00F06B46" w:rsidRPr="00353B4E" w:rsidRDefault="00F06B46" w:rsidP="00F06B46">
      <w:pPr>
        <w:pStyle w:val="a3"/>
        <w:numPr>
          <w:ilvl w:val="0"/>
          <w:numId w:val="3"/>
        </w:numPr>
        <w:ind w:firstLineChars="0"/>
      </w:pPr>
      <w:r w:rsidRPr="00353B4E">
        <w:rPr>
          <w:rFonts w:hint="eastAsia"/>
        </w:rPr>
        <w:t>JSP</w:t>
      </w:r>
    </w:p>
    <w:p w14:paraId="11B244B9" w14:textId="6F0F2BC2" w:rsidR="00F06B46" w:rsidRDefault="00353B4E" w:rsidP="00F06B46">
      <w:pPr>
        <w:pStyle w:val="a3"/>
        <w:numPr>
          <w:ilvl w:val="0"/>
          <w:numId w:val="5"/>
        </w:numPr>
        <w:ind w:firstLineChars="0"/>
      </w:pPr>
      <w:r w:rsidRPr="00353B4E">
        <w:rPr>
          <w:rFonts w:hint="eastAsia"/>
        </w:rPr>
        <w:t>jsp的工作原理，一张图要背。</w:t>
      </w:r>
    </w:p>
    <w:p w14:paraId="340E9894" w14:textId="3E70DC26" w:rsidR="00DF489F" w:rsidRPr="00353B4E" w:rsidRDefault="00DF489F" w:rsidP="00DF489F">
      <w:pPr>
        <w:pStyle w:val="a3"/>
        <w:ind w:left="360" w:firstLineChars="0" w:firstLine="0"/>
      </w:pPr>
      <w:r w:rsidRPr="00DF489F">
        <w:rPr>
          <w:noProof/>
        </w:rPr>
        <w:drawing>
          <wp:inline distT="0" distB="0" distL="0" distR="0" wp14:anchorId="0ABA6238" wp14:editId="4022C3DF">
            <wp:extent cx="5274310" cy="38595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76A1" w14:textId="26CF0CAF" w:rsidR="00353B4E" w:rsidRDefault="00353B4E" w:rsidP="00F06B46">
      <w:pPr>
        <w:pStyle w:val="a3"/>
        <w:numPr>
          <w:ilvl w:val="0"/>
          <w:numId w:val="5"/>
        </w:numPr>
        <w:ind w:firstLineChars="0"/>
      </w:pPr>
      <w:r w:rsidRPr="00353B4E">
        <w:rPr>
          <w:rFonts w:hint="eastAsia"/>
        </w:rPr>
        <w:t>jsp的构成：</w:t>
      </w:r>
      <w:r w:rsidRPr="00EF5D4F">
        <w:rPr>
          <w:rFonts w:hint="eastAsia"/>
          <w:color w:val="FF0000"/>
        </w:rPr>
        <w:t>jsp声明，程序块，表达式（直接转化为o</w:t>
      </w:r>
      <w:r w:rsidRPr="00EF5D4F">
        <w:rPr>
          <w:color w:val="FF0000"/>
        </w:rPr>
        <w:t>ut.print()</w:t>
      </w:r>
      <w:r w:rsidRPr="00EF5D4F">
        <w:rPr>
          <w:rFonts w:hint="eastAsia"/>
          <w:color w:val="FF0000"/>
        </w:rPr>
        <w:t>），指令，动作</w:t>
      </w:r>
      <w:r w:rsidR="000D6419" w:rsidRPr="000D6419">
        <w:rPr>
          <w:rFonts w:hint="eastAsia"/>
        </w:rPr>
        <w:t>（里面有很多很好用的动作，例如include，forward怎么写</w:t>
      </w:r>
      <w:r w:rsidR="00CD0D16">
        <w:rPr>
          <w:rFonts w:hint="eastAsia"/>
        </w:rPr>
        <w:t>，注意没有求余符号</w:t>
      </w:r>
      <w:r w:rsidR="000D6419" w:rsidRPr="000D6419">
        <w:rPr>
          <w:rFonts w:hint="eastAsia"/>
        </w:rPr>
        <w:t>）</w:t>
      </w:r>
      <w:r w:rsidRPr="00EF5D4F">
        <w:rPr>
          <w:rFonts w:hint="eastAsia"/>
          <w:color w:val="FF0000"/>
        </w:rPr>
        <w:t>，注释。</w:t>
      </w:r>
    </w:p>
    <w:p w14:paraId="35E52329" w14:textId="21D57FE5" w:rsidR="00353B4E" w:rsidRPr="00EF5D4F" w:rsidRDefault="00353B4E" w:rsidP="00F06B46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j</w:t>
      </w:r>
      <w:r>
        <w:t>sp</w:t>
      </w:r>
      <w:r>
        <w:rPr>
          <w:rFonts w:hint="eastAsia"/>
        </w:rPr>
        <w:t>三个指令：</w:t>
      </w:r>
      <w:r w:rsidRPr="00EF5D4F">
        <w:rPr>
          <w:color w:val="FF0000"/>
        </w:rPr>
        <w:t>page、include和taglib</w:t>
      </w:r>
      <w:r w:rsidR="00EF5D4F">
        <w:rPr>
          <w:rFonts w:hint="eastAsia"/>
        </w:rPr>
        <w:t>（自己定义标签并且使用）</w:t>
      </w:r>
      <w:r w:rsidRPr="00353B4E">
        <w:t>。</w:t>
      </w:r>
      <w:r w:rsidR="00EF5D4F" w:rsidRPr="00EF5D4F">
        <w:t xml:space="preserve">&lt;%@ </w:t>
      </w:r>
      <w:r w:rsidR="00EF5D4F" w:rsidRPr="00EF5D4F">
        <w:rPr>
          <w:rFonts w:hint="eastAsia"/>
        </w:rPr>
        <w:t>指令名</w:t>
      </w:r>
      <w:r w:rsidR="00EF5D4F" w:rsidRPr="00EF5D4F">
        <w:t xml:space="preserve"> {</w:t>
      </w:r>
      <w:r w:rsidR="00EF5D4F" w:rsidRPr="00EF5D4F">
        <w:rPr>
          <w:rFonts w:hint="eastAsia"/>
        </w:rPr>
        <w:t>属性名</w:t>
      </w:r>
      <w:r w:rsidR="00EF5D4F" w:rsidRPr="00EF5D4F">
        <w:t>=</w:t>
      </w:r>
      <w:r w:rsidR="00EF5D4F" w:rsidRPr="00EF5D4F">
        <w:rPr>
          <w:i/>
          <w:iCs/>
        </w:rPr>
        <w:t>“属性</w:t>
      </w:r>
      <w:r w:rsidR="00EF5D4F" w:rsidRPr="00EF5D4F">
        <w:rPr>
          <w:rFonts w:hint="eastAsia"/>
          <w:i/>
          <w:iCs/>
        </w:rPr>
        <w:t xml:space="preserve">值“ </w:t>
      </w:r>
      <w:r w:rsidR="00EF5D4F" w:rsidRPr="00EF5D4F">
        <w:rPr>
          <w:i/>
          <w:iCs/>
        </w:rPr>
        <w:t>} %&gt;</w:t>
      </w:r>
    </w:p>
    <w:p w14:paraId="62237DD8" w14:textId="7A177EF2" w:rsidR="00EF5D4F" w:rsidRDefault="00EF5D4F" w:rsidP="00EF5D4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内置对象：</w:t>
      </w:r>
      <w:r w:rsidR="000D6419">
        <w:rPr>
          <w:rFonts w:hint="eastAsia"/>
        </w:rPr>
        <w:t>（要与servlet中的一些接口联系起来）</w:t>
      </w:r>
    </w:p>
    <w:p w14:paraId="7C73370F" w14:textId="289F0598" w:rsidR="00EF5D4F" w:rsidRPr="00EF5D4F" w:rsidRDefault="00EF5D4F" w:rsidP="00EF5D4F">
      <w:pPr>
        <w:pStyle w:val="a3"/>
        <w:ind w:left="360" w:firstLineChars="0" w:firstLine="0"/>
      </w:pPr>
      <w:r w:rsidRPr="00EF5D4F">
        <w:t>1).输出输入对象:request、response、out</w:t>
      </w:r>
      <w:r>
        <w:rPr>
          <w:rFonts w:hint="eastAsia"/>
        </w:rPr>
        <w:t>（</w:t>
      </w:r>
      <w:r w:rsidRPr="00EF5D4F">
        <w:rPr>
          <w:rFonts w:hint="eastAsia"/>
        </w:rPr>
        <w:t>输出流对象，作用域是page</w:t>
      </w:r>
      <w:r>
        <w:rPr>
          <w:rFonts w:hint="eastAsia"/>
        </w:rPr>
        <w:t>）</w:t>
      </w:r>
    </w:p>
    <w:p w14:paraId="6B143BC6" w14:textId="75F60202" w:rsidR="00EF5D4F" w:rsidRPr="00EF5D4F" w:rsidRDefault="00EF5D4F" w:rsidP="00EF5D4F">
      <w:pPr>
        <w:pStyle w:val="a3"/>
        <w:ind w:left="360" w:firstLineChars="0" w:firstLine="0"/>
      </w:pPr>
      <w:r w:rsidRPr="00EF5D4F">
        <w:t>2).通信控制对象:pageContext</w:t>
      </w:r>
      <w:r w:rsidR="000D6419">
        <w:rPr>
          <w:rFonts w:hint="eastAsia"/>
        </w:rPr>
        <w:t>（</w:t>
      </w:r>
      <w:r w:rsidR="000D6419" w:rsidRPr="000D6419">
        <w:rPr>
          <w:rFonts w:hint="eastAsia"/>
        </w:rPr>
        <w:t>它代表的是页面上下文，作用域是page。使用该对象可以访问页面中的共享数据。</w:t>
      </w:r>
      <w:r w:rsidR="000D6419">
        <w:rPr>
          <w:rFonts w:hint="eastAsia"/>
        </w:rPr>
        <w:t>）</w:t>
      </w:r>
      <w:r w:rsidRPr="00EF5D4F">
        <w:t>、session</w:t>
      </w:r>
      <w:r w:rsidR="000D6419">
        <w:rPr>
          <w:rFonts w:hint="eastAsia"/>
        </w:rPr>
        <w:t>（会话）</w:t>
      </w:r>
      <w:r w:rsidRPr="00EF5D4F">
        <w:t>、application</w:t>
      </w:r>
      <w:r w:rsidR="000D6419">
        <w:rPr>
          <w:rFonts w:hint="eastAsia"/>
        </w:rPr>
        <w:t>（</w:t>
      </w:r>
      <w:r w:rsidR="000D6419" w:rsidRPr="000D6419">
        <w:rPr>
          <w:rFonts w:hint="eastAsia"/>
        </w:rPr>
        <w:t>是javax.servlet.ServletContext类型的一个实例，它表示的是该JSP页面所在应用的上下文环境信息，作用域是application。</w:t>
      </w:r>
      <w:r w:rsidR="000D6419">
        <w:rPr>
          <w:rFonts w:hint="eastAsia"/>
        </w:rPr>
        <w:t>最大的）</w:t>
      </w:r>
    </w:p>
    <w:p w14:paraId="0246088E" w14:textId="117294B2" w:rsidR="00EF5D4F" w:rsidRPr="00EF5D4F" w:rsidRDefault="00EF5D4F" w:rsidP="00EF5D4F">
      <w:pPr>
        <w:pStyle w:val="a3"/>
        <w:ind w:left="360" w:firstLineChars="0" w:firstLine="0"/>
      </w:pPr>
      <w:r w:rsidRPr="00EF5D4F">
        <w:t>3).Servlet对象:page</w:t>
      </w:r>
      <w:r w:rsidR="000D6419">
        <w:rPr>
          <w:rFonts w:hint="eastAsia"/>
        </w:rPr>
        <w:t>（</w:t>
      </w:r>
      <w:r w:rsidR="000D6419" w:rsidRPr="000D6419">
        <w:rPr>
          <w:rFonts w:hint="eastAsia"/>
        </w:rPr>
        <w:t>作用域是page。它与Servlet类中的this关键字相对应</w:t>
      </w:r>
      <w:r w:rsidR="000D6419">
        <w:rPr>
          <w:rFonts w:hint="eastAsia"/>
        </w:rPr>
        <w:t>）</w:t>
      </w:r>
      <w:r w:rsidRPr="00EF5D4F">
        <w:t>、config</w:t>
      </w:r>
      <w:r w:rsidR="000D6419">
        <w:rPr>
          <w:rFonts w:hint="eastAsia"/>
        </w:rPr>
        <w:t>（配置信息）</w:t>
      </w:r>
    </w:p>
    <w:p w14:paraId="363E16E3" w14:textId="1515C364" w:rsidR="00EF5D4F" w:rsidRDefault="00EF5D4F" w:rsidP="00EF5D4F">
      <w:pPr>
        <w:pStyle w:val="a3"/>
        <w:ind w:left="360" w:firstLineChars="0" w:firstLine="0"/>
      </w:pPr>
      <w:r w:rsidRPr="00EF5D4F">
        <w:t>4).错误处理对象:exception</w:t>
      </w:r>
    </w:p>
    <w:p w14:paraId="509E1D86" w14:textId="77777777" w:rsidR="00EA2A63" w:rsidRDefault="00EA2A63" w:rsidP="00EA2A6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javaBean就是一个java程序，但是必须支持以下约束</w:t>
      </w:r>
    </w:p>
    <w:p w14:paraId="34A3977C" w14:textId="612862EB" w:rsidR="00EA2A63" w:rsidRDefault="00EA2A63" w:rsidP="00EA2A63">
      <w:pPr>
        <w:pStyle w:val="a3"/>
        <w:ind w:left="360" w:firstLineChars="0" w:firstLine="0"/>
        <w:rPr>
          <w:color w:val="FF0000"/>
        </w:rPr>
      </w:pPr>
      <w:r w:rsidRPr="00EA2A63">
        <w:rPr>
          <w:rFonts w:hint="eastAsia"/>
        </w:rPr>
        <w:t>如果类的成员变量的名字是</w:t>
      </w:r>
      <w:r w:rsidRPr="00EA2A63">
        <w:t>xxx，那么为了更改或获取成员变量的值，在类中可以使用两个方法：getXxx()：用来获取属性xxx。setXxx()：用来修改属性xxx。</w:t>
      </w:r>
      <w:r>
        <w:rPr>
          <w:rFonts w:hint="eastAsia"/>
        </w:rPr>
        <w:t>（bool类型就是is）；</w:t>
      </w:r>
      <w:r w:rsidRPr="00EA2A63">
        <w:rPr>
          <w:rFonts w:hint="eastAsia"/>
          <w:color w:val="FF0000"/>
        </w:rPr>
        <w:t>类中方法的访问属性都必须是public的；类中如果有构造方法，那么这个构造方法也是public的并且没有参数。</w:t>
      </w:r>
    </w:p>
    <w:p w14:paraId="6567BC11" w14:textId="522BC490" w:rsidR="00EA2A63" w:rsidRDefault="00EA2A63" w:rsidP="00EA2A6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jsp调用javaBean。可以使用三个动作：&lt;</w:t>
      </w:r>
      <w:r>
        <w:t>jsp</w:t>
      </w:r>
      <w:r w:rsidR="00CD0D16">
        <w:rPr>
          <w:rFonts w:hint="eastAsia"/>
        </w:rPr>
        <w:t>:useBean</w:t>
      </w:r>
      <w:r>
        <w:t>&gt;</w:t>
      </w:r>
      <w:r w:rsidR="00CD0D16">
        <w:rPr>
          <w:rFonts w:hint="eastAsia"/>
        </w:rPr>
        <w:t>，&lt;</w:t>
      </w:r>
      <w:r w:rsidR="00CD0D16">
        <w:t>jsp:</w:t>
      </w:r>
      <w:r w:rsidR="00CD0D16">
        <w:rPr>
          <w:rFonts w:hint="eastAsia"/>
        </w:rPr>
        <w:t>setProperty</w:t>
      </w:r>
      <w:r w:rsidR="00CD0D16">
        <w:t>&gt;</w:t>
      </w:r>
      <w:r w:rsidR="00CD0D16">
        <w:rPr>
          <w:rFonts w:hint="eastAsia"/>
        </w:rPr>
        <w:t>，</w:t>
      </w:r>
      <w:r w:rsidR="00CD0D16">
        <w:rPr>
          <w:rFonts w:hint="eastAsia"/>
        </w:rPr>
        <w:lastRenderedPageBreak/>
        <w:t>&lt;</w:t>
      </w:r>
      <w:r w:rsidR="00CD0D16">
        <w:t>jsp:getProperty&gt;</w:t>
      </w:r>
      <w:r w:rsidR="00CD0D16">
        <w:rPr>
          <w:rFonts w:hint="eastAsia"/>
        </w:rPr>
        <w:t>。</w:t>
      </w:r>
    </w:p>
    <w:p w14:paraId="74209A82" w14:textId="2A1A4633" w:rsidR="000B2EF6" w:rsidRDefault="000B2EF6" w:rsidP="00EA2A6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jsp的正则表达式$</w:t>
      </w:r>
      <w:r w:rsidR="007D24CF">
        <w:rPr>
          <w:rFonts w:hint="eastAsia"/>
        </w:rPr>
        <w:t>{</w:t>
      </w:r>
      <w:r>
        <w:rPr>
          <w:rFonts w:hint="eastAsia"/>
        </w:rPr>
        <w:t>表达式，即输出的内容</w:t>
      </w:r>
      <w:r w:rsidR="007D24CF">
        <w:rPr>
          <w:rFonts w:hint="eastAsia"/>
        </w:rPr>
        <w:t>}</w:t>
      </w:r>
    </w:p>
    <w:p w14:paraId="555DE14E" w14:textId="7F9CCD82" w:rsidR="000B2EF6" w:rsidRDefault="000B2EF6" w:rsidP="000B2EF6"/>
    <w:p w14:paraId="3D850391" w14:textId="32E69796" w:rsidR="000B2EF6" w:rsidRDefault="000B2EF6" w:rsidP="000B2EF6"/>
    <w:p w14:paraId="53521B06" w14:textId="1689812C" w:rsidR="000B2EF6" w:rsidRDefault="000B2EF6" w:rsidP="000B2EF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JSF</w:t>
      </w:r>
      <w:r w:rsidR="006869B0">
        <w:rPr>
          <w:rFonts w:hint="eastAsia"/>
        </w:rPr>
        <w:t>（m</w:t>
      </w:r>
      <w:r w:rsidR="006869B0">
        <w:t>d</w:t>
      </w:r>
      <w:r w:rsidR="006869B0">
        <w:rPr>
          <w:rFonts w:hint="eastAsia"/>
        </w:rPr>
        <w:t>都整理完了考试前几天突然说不考这章了</w:t>
      </w:r>
      <w:r w:rsidR="006869B0">
        <w:t>…</w:t>
      </w:r>
      <w:r w:rsidR="006869B0">
        <w:rPr>
          <w:rFonts w:hint="eastAsia"/>
        </w:rPr>
        <w:t>）</w:t>
      </w:r>
    </w:p>
    <w:p w14:paraId="7B41A0ED" w14:textId="1CB8F099" w:rsidR="000B2EF6" w:rsidRDefault="00FC7736" w:rsidP="000B2EF6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JSF是一套基于</w:t>
      </w:r>
      <w:r w:rsidRPr="00FC7736">
        <w:rPr>
          <w:rFonts w:hint="eastAsia"/>
          <w:color w:val="FF0000"/>
        </w:rPr>
        <w:t>组件</w:t>
      </w:r>
      <w:r>
        <w:rPr>
          <w:rFonts w:hint="eastAsia"/>
        </w:rPr>
        <w:t>的框架，是一个事件驱动型的组件模型。是基于MVC的框架。</w:t>
      </w:r>
    </w:p>
    <w:p w14:paraId="7DF2DDDE" w14:textId="792DE781" w:rsidR="00FC7736" w:rsidRDefault="00FC7736" w:rsidP="000B2EF6">
      <w:pPr>
        <w:pStyle w:val="a3"/>
        <w:numPr>
          <w:ilvl w:val="0"/>
          <w:numId w:val="6"/>
        </w:numPr>
        <w:ind w:firstLineChars="0"/>
      </w:pPr>
      <w:r w:rsidRPr="005E1112">
        <w:rPr>
          <w:rFonts w:hint="eastAsia"/>
        </w:rPr>
        <w:t>托管Bean，（在真正的业务逻辑Bean及UI组件之间搭起桥梁）</w:t>
      </w:r>
      <w:r w:rsidR="00D577D9" w:rsidRPr="005E1112">
        <w:rPr>
          <w:rFonts w:hint="eastAsia"/>
        </w:rPr>
        <w:t>，</w:t>
      </w:r>
      <w:r w:rsidR="007D24CF" w:rsidRPr="005E1112">
        <w:rPr>
          <w:rFonts w:hint="eastAsia"/>
        </w:rPr>
        <w:t>通过一个EL表达式，将托管Bean</w:t>
      </w:r>
      <w:r w:rsidR="005E1112" w:rsidRPr="005E1112">
        <w:rPr>
          <w:rFonts w:hint="eastAsia"/>
        </w:rPr>
        <w:t>和一个JSF组件绑定在一起，从而建立关系，</w:t>
      </w:r>
      <w:r w:rsidR="00D577D9" w:rsidRPr="005E1112">
        <w:rPr>
          <w:rFonts w:hint="eastAsia"/>
        </w:rPr>
        <w:t>使用的</w:t>
      </w:r>
      <w:r w:rsidR="005E1112" w:rsidRPr="005E1112">
        <w:rPr>
          <w:rFonts w:hint="eastAsia"/>
        </w:rPr>
        <w:t>例子</w:t>
      </w:r>
      <w:r w:rsidR="00D577D9" w:rsidRPr="005E1112">
        <w:t>&lt;h:inputText value=” #{userBean.name}“/&gt;</w:t>
      </w:r>
      <w:r w:rsidR="005E1112" w:rsidRPr="005E1112">
        <w:rPr>
          <w:rFonts w:hint="eastAsia"/>
        </w:rPr>
        <w:t>。</w:t>
      </w:r>
    </w:p>
    <w:p w14:paraId="711731C0" w14:textId="42E94CE3" w:rsidR="005E1112" w:rsidRDefault="005E1112" w:rsidP="000B2EF6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如何定义（在普通JavaBean的基础之上需要进行配置）。配置需要引入标注或者xml</w:t>
      </w:r>
    </w:p>
    <w:p w14:paraId="0B3767CD" w14:textId="2834FE73" w:rsidR="005E1112" w:rsidRDefault="00000248" w:rsidP="00A76B2F">
      <w:pPr>
        <w:pStyle w:val="a3"/>
        <w:ind w:left="360" w:firstLineChars="0" w:firstLine="0"/>
      </w:pPr>
      <w:r>
        <w:rPr>
          <w:rFonts w:hint="eastAsia"/>
        </w:rPr>
        <w:t>标注的话需要引入</w:t>
      </w:r>
      <w:r w:rsidRPr="00000248">
        <w:t>@ManagedBean</w:t>
      </w:r>
      <w:r>
        <w:rPr>
          <w:rFonts w:hint="eastAsia"/>
        </w:rPr>
        <w:t>和</w:t>
      </w:r>
      <w:r w:rsidRPr="00000248">
        <w:t>@SessionScoped</w:t>
      </w:r>
      <w:r>
        <w:rPr>
          <w:rFonts w:hint="eastAsia"/>
        </w:rPr>
        <w:t>（这个地方就是作用域，与上面呼应，JSF有四个作用域</w:t>
      </w:r>
      <w:r w:rsidR="00A76B2F" w:rsidRPr="00A76B2F">
        <w:rPr>
          <w:rFonts w:hint="eastAsia"/>
        </w:rPr>
        <w:t>应用程序作用域</w:t>
      </w:r>
      <w:r w:rsidR="00A76B2F">
        <w:rPr>
          <w:rFonts w:hint="eastAsia"/>
        </w:rPr>
        <w:t>；</w:t>
      </w:r>
      <w:r w:rsidR="00A76B2F" w:rsidRPr="00A76B2F">
        <w:rPr>
          <w:rFonts w:hint="eastAsia"/>
        </w:rPr>
        <w:t>会话作用域</w:t>
      </w:r>
      <w:r w:rsidR="00A76B2F">
        <w:rPr>
          <w:rFonts w:hint="eastAsia"/>
        </w:rPr>
        <w:t>；</w:t>
      </w:r>
      <w:r w:rsidR="00A76B2F" w:rsidRPr="00A76B2F">
        <w:rPr>
          <w:rFonts w:hint="eastAsia"/>
        </w:rPr>
        <w:t>请求作用域@RequestScoped</w:t>
      </w:r>
      <w:r w:rsidR="00A76B2F">
        <w:rPr>
          <w:rFonts w:hint="eastAsia"/>
        </w:rPr>
        <w:t>；</w:t>
      </w:r>
      <w:r w:rsidR="00A76B2F" w:rsidRPr="00A76B2F">
        <w:rPr>
          <w:rFonts w:hint="eastAsia"/>
        </w:rPr>
        <w:t>视图作用域@</w:t>
      </w:r>
      <w:r w:rsidR="00A76B2F">
        <w:rPr>
          <w:rFonts w:hint="eastAsia"/>
        </w:rPr>
        <w:t>View</w:t>
      </w:r>
      <w:r w:rsidR="00A76B2F" w:rsidRPr="00A76B2F">
        <w:rPr>
          <w:rFonts w:hint="eastAsia"/>
        </w:rPr>
        <w:t>Scoped</w:t>
      </w:r>
      <w:r>
        <w:rPr>
          <w:rFonts w:hint="eastAsia"/>
        </w:rPr>
        <w:t>）。或者用上下文依赖标注的方法</w:t>
      </w:r>
    </w:p>
    <w:p w14:paraId="6E3D06B6" w14:textId="3C41B33D" w:rsidR="00000248" w:rsidRDefault="00000248" w:rsidP="00000248">
      <w:pPr>
        <w:pStyle w:val="a3"/>
        <w:ind w:left="360" w:firstLineChars="0" w:firstLine="0"/>
      </w:pPr>
      <w:r w:rsidRPr="00000248">
        <w:rPr>
          <w:noProof/>
        </w:rPr>
        <w:drawing>
          <wp:inline distT="0" distB="0" distL="0" distR="0" wp14:anchorId="62892584" wp14:editId="47529D62">
            <wp:extent cx="5274310" cy="33883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F650" w14:textId="1E93D69C" w:rsidR="00000248" w:rsidRDefault="00000248" w:rsidP="00000248">
      <w:pPr>
        <w:pStyle w:val="a3"/>
        <w:ind w:left="360" w:firstLineChars="0" w:firstLine="0"/>
      </w:pPr>
      <w:r>
        <w:rPr>
          <w:rFonts w:hint="eastAsia"/>
        </w:rPr>
        <w:t>或者使用配置xml文件的方法在</w:t>
      </w:r>
      <w:r w:rsidRPr="00000248">
        <w:rPr>
          <w:rFonts w:hint="eastAsia"/>
          <w:color w:val="FF0000"/>
        </w:rPr>
        <w:t>WEB-INF/faces-config.xml</w:t>
      </w:r>
      <w:r w:rsidRPr="00000248">
        <w:rPr>
          <w:rFonts w:hint="eastAsia"/>
        </w:rPr>
        <w:t>文件中</w:t>
      </w:r>
      <w:r w:rsidR="00A76B2F">
        <w:rPr>
          <w:rFonts w:hint="eastAsia"/>
        </w:rPr>
        <w:t>。</w:t>
      </w:r>
    </w:p>
    <w:p w14:paraId="289CD526" w14:textId="0C652A44" w:rsidR="00A76B2F" w:rsidRDefault="00A76B2F" w:rsidP="00A76B2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托管bean可以使用生命周期标注</w:t>
      </w:r>
      <w:r w:rsidRPr="00A76B2F">
        <w:rPr>
          <w:rFonts w:hint="eastAsia"/>
        </w:rPr>
        <w:t>@PostConstruct和@PreDestroy标注</w:t>
      </w:r>
      <w:r>
        <w:rPr>
          <w:rFonts w:hint="eastAsia"/>
        </w:rPr>
        <w:t>，写在类里面。</w:t>
      </w:r>
    </w:p>
    <w:p w14:paraId="20131E63" w14:textId="081093FE" w:rsidR="00A76B2F" w:rsidRDefault="00A76B2F" w:rsidP="008203C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JSF正则表达式#{变量或者表达式}</w:t>
      </w:r>
      <w:r w:rsidR="008203C9">
        <w:rPr>
          <w:rFonts w:hint="eastAsia"/>
        </w:rPr>
        <w:t>，并且可以用[</w:t>
      </w:r>
      <w:r w:rsidR="008203C9">
        <w:t>]</w:t>
      </w:r>
      <w:r w:rsidR="008203C9">
        <w:rPr>
          <w:rFonts w:hint="eastAsia"/>
        </w:rPr>
        <w:t>来代替.。和JSP中正则有点区别，</w:t>
      </w:r>
      <w:r w:rsidR="008203C9" w:rsidRPr="008203C9">
        <w:t>${…}表示直接计算表达式，当处理页面时，计算并插入表达式的值。 #{…}分隔符表示延迟计算。JSF实现保存表达式，并在任何需要的时候计算。</w:t>
      </w:r>
    </w:p>
    <w:p w14:paraId="7F0A2D12" w14:textId="157831AD" w:rsidR="008203C9" w:rsidRDefault="008203C9" w:rsidP="008203C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导航机制，理解一下，挺形象的，动态和静态导航。</w:t>
      </w:r>
    </w:p>
    <w:p w14:paraId="3F16829A" w14:textId="6FEBE670" w:rsidR="008203C9" w:rsidRDefault="004E201F" w:rsidP="008203C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JSF生命周期，很重要</w:t>
      </w:r>
    </w:p>
    <w:p w14:paraId="47F43BD7" w14:textId="6B29CAFB" w:rsidR="004E201F" w:rsidRDefault="004E201F" w:rsidP="004E201F">
      <w:pPr>
        <w:pStyle w:val="a3"/>
        <w:ind w:left="360" w:firstLineChars="0" w:firstLine="0"/>
      </w:pPr>
      <w:r w:rsidRPr="004E201F">
        <w:rPr>
          <w:noProof/>
        </w:rPr>
        <w:lastRenderedPageBreak/>
        <w:drawing>
          <wp:inline distT="0" distB="0" distL="0" distR="0" wp14:anchorId="6D267031" wp14:editId="64D24660">
            <wp:extent cx="5274310" cy="30175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F605" w14:textId="0B6D8EF2" w:rsidR="00E365C4" w:rsidRDefault="00E365C4" w:rsidP="004E201F">
      <w:pPr>
        <w:pStyle w:val="a3"/>
        <w:ind w:left="360" w:firstLineChars="0" w:firstLine="0"/>
      </w:pPr>
      <w:r w:rsidRPr="00E365C4">
        <w:rPr>
          <w:rFonts w:hint="eastAsia"/>
        </w:rPr>
        <w:t>应用请求值：用来自客户端的最新数据更新对应的服务器端</w:t>
      </w:r>
      <w:r w:rsidRPr="00E365C4">
        <w:rPr>
          <w:rFonts w:hint="eastAsia"/>
          <w:color w:val="FF0000"/>
        </w:rPr>
        <w:t>组件</w:t>
      </w:r>
      <w:r w:rsidRPr="00E365C4">
        <w:rPr>
          <w:rFonts w:hint="eastAsia"/>
        </w:rPr>
        <w:t>的值</w:t>
      </w:r>
      <w:r w:rsidRPr="00E365C4">
        <w:t>(提交值)。</w:t>
      </w:r>
    </w:p>
    <w:p w14:paraId="051198C8" w14:textId="2C266194" w:rsidR="00E365C4" w:rsidRDefault="00E365C4" w:rsidP="004E201F">
      <w:pPr>
        <w:pStyle w:val="a3"/>
        <w:ind w:left="360" w:firstLineChars="0" w:firstLine="0"/>
      </w:pPr>
      <w:r w:rsidRPr="00E365C4">
        <w:rPr>
          <w:rFonts w:hint="eastAsia"/>
        </w:rPr>
        <w:t>更新模型值：用</w:t>
      </w:r>
      <w:r w:rsidRPr="00E365C4">
        <w:rPr>
          <w:rFonts w:hint="eastAsia"/>
          <w:color w:val="FF0000"/>
        </w:rPr>
        <w:t>组件</w:t>
      </w:r>
      <w:r w:rsidRPr="00E365C4">
        <w:rPr>
          <w:rFonts w:hint="eastAsia"/>
        </w:rPr>
        <w:t>的新数据更新与组件相关的服务器端</w:t>
      </w:r>
      <w:r w:rsidRPr="00E365C4">
        <w:rPr>
          <w:rFonts w:hint="eastAsia"/>
          <w:color w:val="FF0000"/>
        </w:rPr>
        <w:t>模型</w:t>
      </w:r>
      <w:r w:rsidRPr="00E365C4">
        <w:rPr>
          <w:rFonts w:hint="eastAsia"/>
        </w:rPr>
        <w:t>的值。 </w:t>
      </w:r>
    </w:p>
    <w:p w14:paraId="577A3A6A" w14:textId="607AB6C4" w:rsidR="00E365C4" w:rsidRDefault="00E365C4" w:rsidP="004E201F">
      <w:pPr>
        <w:pStyle w:val="a3"/>
        <w:ind w:left="360" w:firstLineChars="0" w:firstLine="0"/>
      </w:pPr>
      <w:r w:rsidRPr="00E365C4">
        <w:rPr>
          <w:rFonts w:hint="eastAsia"/>
        </w:rPr>
        <w:t>调用应用程序：调用注册的动作监听器和动作方法，在动作方法中可以执行应用程序的业务逻辑。 </w:t>
      </w:r>
    </w:p>
    <w:p w14:paraId="5EC278E8" w14:textId="1DD96052" w:rsidR="00E365C4" w:rsidRDefault="00E365C4" w:rsidP="004E201F">
      <w:pPr>
        <w:pStyle w:val="a3"/>
        <w:ind w:left="360" w:firstLineChars="0" w:firstLine="0"/>
      </w:pPr>
      <w:r w:rsidRPr="00E365C4">
        <w:rPr>
          <w:rFonts w:hint="eastAsia"/>
        </w:rPr>
        <w:t>呈现响应：把响应呈现给请求客户端。 </w:t>
      </w:r>
    </w:p>
    <w:p w14:paraId="084CEBF1" w14:textId="243BDEBB" w:rsidR="00AC7B3D" w:rsidRPr="00AC7B3D" w:rsidRDefault="00AC7B3D" w:rsidP="00AC7B3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JSF的四个事件：</w:t>
      </w:r>
      <w:r w:rsidRPr="00AC7B3D">
        <w:rPr>
          <w:rFonts w:hint="eastAsia"/>
          <w:color w:val="FF0000"/>
        </w:rPr>
        <w:t>动作事件</w:t>
      </w:r>
      <w:r>
        <w:rPr>
          <w:rFonts w:hint="eastAsia"/>
          <w:color w:val="FF0000"/>
        </w:rPr>
        <w:t>（</w:t>
      </w:r>
      <w:r w:rsidR="00754EC5">
        <w:rPr>
          <w:rFonts w:hint="eastAsia"/>
          <w:color w:val="FF0000"/>
        </w:rPr>
        <w:t>按钮，链接触发，</w:t>
      </w:r>
      <w:r>
        <w:rPr>
          <w:rFonts w:hint="eastAsia"/>
          <w:color w:val="FF0000"/>
        </w:rPr>
        <w:t>调用应用程序</w:t>
      </w:r>
      <w:r w:rsidR="00754EC5">
        <w:rPr>
          <w:rFonts w:hint="eastAsia"/>
          <w:color w:val="FF0000"/>
        </w:rPr>
        <w:t>阶段</w:t>
      </w:r>
      <w:r>
        <w:rPr>
          <w:rFonts w:hint="eastAsia"/>
          <w:color w:val="FF0000"/>
        </w:rPr>
        <w:t>）</w:t>
      </w:r>
      <w:r w:rsidRPr="00AC7B3D">
        <w:rPr>
          <w:rFonts w:hint="eastAsia"/>
          <w:color w:val="FF0000"/>
        </w:rPr>
        <w:t>；值更改事件</w:t>
      </w:r>
      <w:r w:rsidR="00754EC5">
        <w:rPr>
          <w:rFonts w:hint="eastAsia"/>
          <w:color w:val="FF0000"/>
        </w:rPr>
        <w:t>（处理验证阶段）</w:t>
      </w:r>
      <w:r w:rsidRPr="00AC7B3D">
        <w:rPr>
          <w:rFonts w:hint="eastAsia"/>
          <w:color w:val="FF0000"/>
        </w:rPr>
        <w:t>；阶段事件；</w:t>
      </w:r>
      <w:r w:rsidRPr="00AC7B3D">
        <w:rPr>
          <w:rFonts w:hint="eastAsia"/>
        </w:rPr>
        <w:t>系统事件</w:t>
      </w:r>
    </w:p>
    <w:p w14:paraId="3750F372" w14:textId="06FA0BA1" w:rsidR="00AC7B3D" w:rsidRDefault="00754EC5" w:rsidP="00AC7B3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转换和验证。标准转换器（</w:t>
      </w:r>
      <w:r w:rsidR="008352BB">
        <w:rPr>
          <w:rFonts w:hint="eastAsia"/>
        </w:rPr>
        <w:t>基本类型Date除外，数字转换，日期转换</w:t>
      </w:r>
      <w:r>
        <w:rPr>
          <w:rFonts w:hint="eastAsia"/>
        </w:rPr>
        <w:t>）</w:t>
      </w:r>
      <w:r w:rsidR="008352BB">
        <w:rPr>
          <w:rFonts w:hint="eastAsia"/>
        </w:rPr>
        <w:t>。东西很多，没有完全学会。</w:t>
      </w:r>
    </w:p>
    <w:p w14:paraId="376D427C" w14:textId="2B739EA0" w:rsidR="008352BB" w:rsidRDefault="008352BB" w:rsidP="008352BB"/>
    <w:p w14:paraId="0D9931E0" w14:textId="491B185F" w:rsidR="008352BB" w:rsidRDefault="008352BB" w:rsidP="008352BB"/>
    <w:p w14:paraId="2F82BE9E" w14:textId="7C7D7F30" w:rsidR="008352BB" w:rsidRDefault="008352BB" w:rsidP="008352B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JDBC和JNDI</w:t>
      </w:r>
      <w:r w:rsidR="00936457">
        <w:rPr>
          <w:rFonts w:hint="eastAsia"/>
        </w:rPr>
        <w:t>和EJB</w:t>
      </w:r>
    </w:p>
    <w:p w14:paraId="69FC46E9" w14:textId="764D8D42" w:rsidR="008352BB" w:rsidRDefault="008352BB" w:rsidP="008352B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会完整写</w:t>
      </w:r>
      <w:r>
        <w:t>JDBC</w:t>
      </w:r>
      <w:r>
        <w:rPr>
          <w:rFonts w:hint="eastAsia"/>
        </w:rPr>
        <w:t>代码</w:t>
      </w:r>
    </w:p>
    <w:p w14:paraId="183112B1" w14:textId="7585589C" w:rsidR="008352BB" w:rsidRDefault="008352BB" w:rsidP="008352B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JNDI，提供一个统一的接口来执行名词和目录服务。</w:t>
      </w:r>
    </w:p>
    <w:p w14:paraId="17A54266" w14:textId="680DD129" w:rsidR="00936457" w:rsidRDefault="00936457" w:rsidP="008352B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EJB企业Bean，服务端的一种组件规范。EJB容器和EJB组件。</w:t>
      </w:r>
    </w:p>
    <w:p w14:paraId="00BB714C" w14:textId="20BE804C" w:rsidR="00FC61F0" w:rsidRDefault="00FC61F0" w:rsidP="00FC61F0"/>
    <w:p w14:paraId="474CA7B8" w14:textId="62CB1BF4" w:rsidR="00FC61F0" w:rsidRDefault="00FC61F0" w:rsidP="00FC61F0"/>
    <w:p w14:paraId="24FC3EE0" w14:textId="37FC018D" w:rsidR="00FC61F0" w:rsidRDefault="00FC61F0" w:rsidP="00FC61F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会话Bean</w:t>
      </w:r>
    </w:p>
    <w:p w14:paraId="17CD3F24" w14:textId="320BBA99" w:rsidR="00FC61F0" w:rsidRDefault="00FC61F0" w:rsidP="00FC61F0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三个JNDI名词空间可以用来查找EJB对象，java：global；java：app；java：module。远程访问的话，必须用java：jboss/</w:t>
      </w:r>
      <w:r w:rsidR="009E61B8">
        <w:rPr>
          <w:rFonts w:hint="eastAsia"/>
        </w:rPr>
        <w:t>exported</w:t>
      </w:r>
      <w:r w:rsidR="00134FB7">
        <w:rPr>
          <w:rFonts w:hint="eastAsia"/>
        </w:rPr>
        <w:t>。（在客户端调用那块）</w:t>
      </w:r>
    </w:p>
    <w:p w14:paraId="34B5E64A" w14:textId="325278A9" w:rsidR="002D79D0" w:rsidRDefault="002D79D0" w:rsidP="002D79D0">
      <w:pPr>
        <w:pStyle w:val="a3"/>
        <w:ind w:left="360" w:firstLineChars="0" w:firstLine="0"/>
      </w:pPr>
      <w:r w:rsidRPr="002D79D0">
        <w:rPr>
          <w:noProof/>
        </w:rPr>
        <w:drawing>
          <wp:inline distT="0" distB="0" distL="0" distR="0" wp14:anchorId="20EBB114" wp14:editId="4BA92A6C">
            <wp:extent cx="5274310" cy="16478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ADA4" w14:textId="34314771" w:rsidR="009E61B8" w:rsidRDefault="009E61B8" w:rsidP="00FC61F0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有状态，无状态，单例的定义</w:t>
      </w:r>
      <w:r w:rsidR="00AF4E93">
        <w:rPr>
          <w:rFonts w:hint="eastAsia"/>
        </w:rPr>
        <w:t>和</w:t>
      </w:r>
      <w:r>
        <w:rPr>
          <w:rFonts w:hint="eastAsia"/>
        </w:rPr>
        <w:t>区别。</w:t>
      </w:r>
    </w:p>
    <w:p w14:paraId="2E2E9A72" w14:textId="21DEF1F3" w:rsidR="00BF0DC9" w:rsidRDefault="00BF0DC9" w:rsidP="00FC61F0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会话Bean的构成，</w:t>
      </w:r>
      <w:r w:rsidR="00AF4E93">
        <w:rPr>
          <w:rFonts w:hint="eastAsia"/>
        </w:rPr>
        <w:t>就是在普通javaBean的基础之上加了点标注。</w:t>
      </w:r>
      <w:r>
        <w:rPr>
          <w:rFonts w:hint="eastAsia"/>
        </w:rPr>
        <w:t>接口</w:t>
      </w:r>
      <w:r w:rsidR="00AF4E93" w:rsidRPr="001410C4">
        <w:rPr>
          <w:rFonts w:hint="eastAsia"/>
          <w:color w:val="FF0000"/>
        </w:rPr>
        <w:t>（</w:t>
      </w:r>
      <w:r w:rsidR="001410C4" w:rsidRPr="001410C4">
        <w:rPr>
          <w:rFonts w:hint="eastAsia"/>
          <w:color w:val="FF0000"/>
        </w:rPr>
        <w:t>@R</w:t>
      </w:r>
      <w:r w:rsidR="00AF4E93" w:rsidRPr="001410C4">
        <w:rPr>
          <w:rFonts w:hint="eastAsia"/>
          <w:color w:val="FF0000"/>
        </w:rPr>
        <w:t>emote和</w:t>
      </w:r>
      <w:r w:rsidR="001410C4" w:rsidRPr="001410C4">
        <w:rPr>
          <w:rFonts w:hint="eastAsia"/>
          <w:color w:val="FF0000"/>
        </w:rPr>
        <w:t>@L</w:t>
      </w:r>
      <w:r w:rsidR="00AF4E93" w:rsidRPr="001410C4">
        <w:rPr>
          <w:rFonts w:hint="eastAsia"/>
          <w:color w:val="FF0000"/>
        </w:rPr>
        <w:t>ocal）</w:t>
      </w:r>
      <w:r>
        <w:rPr>
          <w:rFonts w:hint="eastAsia"/>
        </w:rPr>
        <w:t>和实现类</w:t>
      </w:r>
      <w:r w:rsidR="00AF4E93" w:rsidRPr="001410C4">
        <w:rPr>
          <w:rFonts w:hint="eastAsia"/>
          <w:color w:val="FF0000"/>
        </w:rPr>
        <w:t>（</w:t>
      </w:r>
      <w:r w:rsidR="001410C4" w:rsidRPr="001410C4">
        <w:rPr>
          <w:rFonts w:hint="eastAsia"/>
          <w:color w:val="FF0000"/>
        </w:rPr>
        <w:t>@</w:t>
      </w:r>
      <w:r w:rsidR="002D79D0" w:rsidRPr="001410C4">
        <w:rPr>
          <w:color w:val="FF0000"/>
        </w:rPr>
        <w:t>S</w:t>
      </w:r>
      <w:r w:rsidR="00AF4E93" w:rsidRPr="001410C4">
        <w:rPr>
          <w:rFonts w:hint="eastAsia"/>
          <w:color w:val="FF0000"/>
        </w:rPr>
        <w:t>tateful和</w:t>
      </w:r>
      <w:r w:rsidR="001410C4" w:rsidRPr="001410C4">
        <w:rPr>
          <w:rFonts w:hint="eastAsia"/>
          <w:color w:val="FF0000"/>
        </w:rPr>
        <w:t>@</w:t>
      </w:r>
      <w:r w:rsidR="002D79D0" w:rsidRPr="001410C4">
        <w:rPr>
          <w:color w:val="FF0000"/>
        </w:rPr>
        <w:t>S</w:t>
      </w:r>
      <w:r w:rsidR="00AF4E93" w:rsidRPr="001410C4">
        <w:rPr>
          <w:rFonts w:hint="eastAsia"/>
          <w:color w:val="FF0000"/>
        </w:rPr>
        <w:t>tateless</w:t>
      </w:r>
      <w:r w:rsidR="001410C4" w:rsidRPr="001410C4">
        <w:rPr>
          <w:rFonts w:hint="eastAsia"/>
          <w:color w:val="FF0000"/>
        </w:rPr>
        <w:t>和@</w:t>
      </w:r>
      <w:r w:rsidR="002D79D0" w:rsidRPr="001410C4">
        <w:rPr>
          <w:color w:val="FF0000"/>
        </w:rPr>
        <w:t>singleton</w:t>
      </w:r>
      <w:r w:rsidR="00AF4E93" w:rsidRPr="001410C4">
        <w:rPr>
          <w:rFonts w:hint="eastAsia"/>
          <w:color w:val="FF0000"/>
        </w:rPr>
        <w:t>）</w:t>
      </w:r>
      <w:r w:rsidR="00BB6692">
        <w:rPr>
          <w:rFonts w:hint="eastAsia"/>
        </w:rPr>
        <w:t>。</w:t>
      </w:r>
    </w:p>
    <w:p w14:paraId="5410C586" w14:textId="688E5189" w:rsidR="00BB6692" w:rsidRDefault="00134FB7" w:rsidP="00FC61F0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会话Bean客户端怎么写，怎么调用</w:t>
      </w:r>
      <w:r w:rsidR="002E0259">
        <w:rPr>
          <w:rFonts w:hint="eastAsia"/>
        </w:rPr>
        <w:t>（一直不明白视频中为啥要客户端调用远程会话Bean，在远程会话Bean里调用本地会话Bean</w:t>
      </w:r>
      <w:r w:rsidR="00010F15">
        <w:rPr>
          <w:rFonts w:hint="eastAsia"/>
        </w:rPr>
        <w:t>，这个客户端总不能考吧</w:t>
      </w:r>
      <w:r w:rsidR="002E0259">
        <w:rPr>
          <w:rFonts w:hint="eastAsia"/>
        </w:rPr>
        <w:t>）</w:t>
      </w:r>
    </w:p>
    <w:p w14:paraId="71B81B10" w14:textId="5DA5BCBB" w:rsidR="001410C4" w:rsidRDefault="001410C4" w:rsidP="001410C4">
      <w:pPr>
        <w:pStyle w:val="a3"/>
        <w:ind w:left="360" w:firstLineChars="0" w:firstLine="0"/>
      </w:pPr>
      <w:r w:rsidRPr="00134FB7">
        <w:rPr>
          <w:noProof/>
        </w:rPr>
        <w:drawing>
          <wp:inline distT="0" distB="0" distL="0" distR="0" wp14:anchorId="3A463FB4" wp14:editId="2281B858">
            <wp:extent cx="4670217" cy="24574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2885" cy="246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DA1C" w14:textId="60AB7C9C" w:rsidR="002E0259" w:rsidRDefault="002E0259" w:rsidP="00FC61F0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无状态会话Bean中的无接口</w:t>
      </w:r>
      <w:r w:rsidR="001410C4">
        <w:rPr>
          <w:rFonts w:hint="eastAsia"/>
        </w:rPr>
        <w:t>Bean。没有接口了，只有实现类。但是实现类里也有两个标注一个是@Stateless和</w:t>
      </w:r>
      <w:r w:rsidR="001410C4" w:rsidRPr="001410C4">
        <w:rPr>
          <w:rFonts w:hint="eastAsia"/>
          <w:color w:val="FF0000"/>
        </w:rPr>
        <w:t>@LocalBean</w:t>
      </w:r>
    </w:p>
    <w:p w14:paraId="0B987115" w14:textId="5BA54838" w:rsidR="002E0259" w:rsidRPr="003F4217" w:rsidRDefault="002E0259" w:rsidP="002E025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无状态会话Bean的生命周期</w:t>
      </w:r>
      <w:r w:rsidR="008762B5">
        <w:rPr>
          <w:rFonts w:hint="eastAsia"/>
        </w:rPr>
        <w:t>（也是单例会话Bean的生命周期）</w:t>
      </w:r>
      <w:r>
        <w:rPr>
          <w:rFonts w:hint="eastAsia"/>
        </w:rPr>
        <w:t>，</w:t>
      </w:r>
      <w:r w:rsidRPr="0075593D">
        <w:rPr>
          <w:rFonts w:hint="eastAsia"/>
          <w:color w:val="FF0000"/>
        </w:rPr>
        <w:t>不存在状态，池状态，调用状态。</w:t>
      </w:r>
      <w:r w:rsidR="003F4217" w:rsidRPr="003F4217">
        <w:rPr>
          <w:rFonts w:hint="eastAsia"/>
        </w:rPr>
        <w:t>针对的无状态会话Bean组件对象。</w:t>
      </w:r>
      <w:r w:rsidR="003F4217">
        <w:rPr>
          <w:rFonts w:hint="eastAsia"/>
        </w:rPr>
        <w:t>服务完了就释放到缓冲池中，所有用户可能几次调用的时候都不是同一个对象。</w:t>
      </w:r>
    </w:p>
    <w:p w14:paraId="0DEE5751" w14:textId="3A7AD82F" w:rsidR="002E0259" w:rsidRDefault="003F4217" w:rsidP="00FC61F0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无状态会话Bean的生命事件</w:t>
      </w:r>
      <w:r w:rsidR="00ED150E" w:rsidRPr="00ED150E">
        <w:rPr>
          <w:rFonts w:hint="eastAsia"/>
        </w:rPr>
        <w:t>PostConstruct和PreDestroy</w:t>
      </w:r>
      <w:r w:rsidR="00ED150E">
        <w:rPr>
          <w:rFonts w:hint="eastAsia"/>
        </w:rPr>
        <w:t>（很眼熟，对了就是</w:t>
      </w:r>
      <w:r w:rsidR="00397A14">
        <w:rPr>
          <w:rFonts w:hint="eastAsia"/>
        </w:rPr>
        <w:t>类似</w:t>
      </w:r>
      <w:r w:rsidR="00ED150E">
        <w:rPr>
          <w:rFonts w:hint="eastAsia"/>
        </w:rPr>
        <w:t>托管Bean中的）</w:t>
      </w:r>
      <w:r w:rsidR="00ED150E" w:rsidRPr="00ED150E">
        <w:rPr>
          <w:rFonts w:hint="eastAsia"/>
        </w:rPr>
        <w:t>。</w:t>
      </w:r>
    </w:p>
    <w:p w14:paraId="507E12BE" w14:textId="446FDDB2" w:rsidR="00ED150E" w:rsidRDefault="00ED150E" w:rsidP="00FC61F0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配置无状态会话Bean生命事件。</w:t>
      </w:r>
      <w:r w:rsidR="00397A14">
        <w:rPr>
          <w:rFonts w:hint="eastAsia"/>
        </w:rPr>
        <w:t>两种方式，一种是标注写在方法前即可，@Post</w:t>
      </w:r>
      <w:r w:rsidR="00397A14">
        <w:t>Construct</w:t>
      </w:r>
      <w:r w:rsidR="00397A14">
        <w:rPr>
          <w:rFonts w:hint="eastAsia"/>
        </w:rPr>
        <w:t>和@</w:t>
      </w:r>
      <w:r w:rsidR="00397A14">
        <w:t>PreDestroy</w:t>
      </w:r>
      <w:r w:rsidR="00397A14">
        <w:rPr>
          <w:rFonts w:hint="eastAsia"/>
        </w:rPr>
        <w:t>（注意方法参数列表必须为空，返回类型为void，且方法不能抛出异常（要是我抛异常你能把我咋地）），另外一种是配置</w:t>
      </w:r>
      <w:r w:rsidR="00397A14" w:rsidRPr="00397A14">
        <w:rPr>
          <w:rFonts w:hint="eastAsia"/>
          <w:color w:val="FF0000"/>
        </w:rPr>
        <w:t>ejb</w:t>
      </w:r>
      <w:r w:rsidR="00397A14" w:rsidRPr="00397A14">
        <w:rPr>
          <w:color w:val="FF0000"/>
        </w:rPr>
        <w:t>-</w:t>
      </w:r>
      <w:r w:rsidR="00397A14" w:rsidRPr="00397A14">
        <w:rPr>
          <w:rFonts w:hint="eastAsia"/>
          <w:color w:val="FF0000"/>
        </w:rPr>
        <w:t>jar</w:t>
      </w:r>
      <w:r w:rsidR="00397A14" w:rsidRPr="00397A14">
        <w:rPr>
          <w:color w:val="FF0000"/>
        </w:rPr>
        <w:t>.xml</w:t>
      </w:r>
      <w:r w:rsidR="00397A14">
        <w:rPr>
          <w:rFonts w:hint="eastAsia"/>
        </w:rPr>
        <w:t>文件。、</w:t>
      </w:r>
    </w:p>
    <w:p w14:paraId="1298CEC2" w14:textId="39CCE673" w:rsidR="00397A14" w:rsidRDefault="00BD7DAB" w:rsidP="00FC61F0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有状态会话Bean和无状态会话Bean挺像，但是会多一个@Remove标注</w:t>
      </w:r>
    </w:p>
    <w:p w14:paraId="04B1A44B" w14:textId="794800D6" w:rsidR="00BD7DAB" w:rsidRDefault="00BD7DAB" w:rsidP="00BD7DAB">
      <w:pPr>
        <w:pStyle w:val="a3"/>
        <w:ind w:left="360" w:firstLineChars="0" w:firstLine="0"/>
      </w:pPr>
      <w:r w:rsidRPr="00BD7DAB">
        <w:rPr>
          <w:noProof/>
        </w:rPr>
        <w:drawing>
          <wp:inline distT="0" distB="0" distL="0" distR="0" wp14:anchorId="606C81B2" wp14:editId="23BF3459">
            <wp:extent cx="5274310" cy="19335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0F05" w14:textId="67FE134B" w:rsidR="00BD7DAB" w:rsidRDefault="005C708C" w:rsidP="00BD7DAB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有状态会话Bean的生命周期（理解一下他独特的生命周期是由于他的特性，一直得存在</w:t>
      </w:r>
      <w:r w:rsidR="00990944">
        <w:rPr>
          <w:rFonts w:hint="eastAsia"/>
        </w:rPr>
        <w:t>一个</w:t>
      </w:r>
      <w:r>
        <w:rPr>
          <w:rFonts w:hint="eastAsia"/>
        </w:rPr>
        <w:t>）</w:t>
      </w:r>
    </w:p>
    <w:p w14:paraId="26239F8E" w14:textId="2D22FC14" w:rsidR="00134FB7" w:rsidRDefault="005C708C" w:rsidP="00134FB7">
      <w:pPr>
        <w:pStyle w:val="a3"/>
        <w:ind w:left="360" w:firstLineChars="0" w:firstLine="0"/>
      </w:pPr>
      <w:r w:rsidRPr="005C708C">
        <w:rPr>
          <w:noProof/>
        </w:rPr>
        <w:lastRenderedPageBreak/>
        <w:drawing>
          <wp:inline distT="0" distB="0" distL="0" distR="0" wp14:anchorId="54265345" wp14:editId="5D555176">
            <wp:extent cx="4252944" cy="2262204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2944" cy="226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476F" w14:textId="342F57E7" w:rsidR="005C708C" w:rsidRDefault="005C708C" w:rsidP="00134FB7">
      <w:pPr>
        <w:pStyle w:val="a3"/>
        <w:ind w:left="360" w:firstLineChars="0" w:firstLine="0"/>
      </w:pPr>
      <w:r>
        <w:rPr>
          <w:rFonts w:hint="eastAsia"/>
        </w:rPr>
        <w:t>不存在状态，准备就绪状态，挂起状态。</w:t>
      </w:r>
    </w:p>
    <w:p w14:paraId="174C13E2" w14:textId="4B533FDE" w:rsidR="005C708C" w:rsidRDefault="005C708C" w:rsidP="00134FB7">
      <w:pPr>
        <w:pStyle w:val="a3"/>
        <w:ind w:left="360" w:firstLineChars="0" w:firstLine="0"/>
        <w:rPr>
          <w:color w:val="FF0000"/>
        </w:rPr>
      </w:pPr>
      <w:r>
        <w:rPr>
          <w:rFonts w:hint="eastAsia"/>
        </w:rPr>
        <w:t>四个生命</w:t>
      </w:r>
      <w:r w:rsidR="00570622">
        <w:rPr>
          <w:rFonts w:hint="eastAsia"/>
        </w:rPr>
        <w:t>周期事件，</w:t>
      </w:r>
      <w:r w:rsidR="00570622" w:rsidRPr="00570622">
        <w:rPr>
          <w:rFonts w:hint="eastAsia"/>
          <w:color w:val="FF0000"/>
        </w:rPr>
        <w:t>PostConstruct，PreDestroy，PostActive，PrePassivate。</w:t>
      </w:r>
    </w:p>
    <w:p w14:paraId="53C60EC0" w14:textId="65528626" w:rsidR="00570622" w:rsidRDefault="00570622" w:rsidP="00570622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有状态和无状态会话Bean的区别（理解）。</w:t>
      </w:r>
      <w:r w:rsidRPr="00570622">
        <w:rPr>
          <w:rFonts w:hint="eastAsia"/>
        </w:rPr>
        <w:t>组件对象进入休眠（缓存状态）的时刻</w:t>
      </w:r>
      <w:r>
        <w:rPr>
          <w:rFonts w:hint="eastAsia"/>
        </w:rPr>
        <w:t>；</w:t>
      </w:r>
      <w:r w:rsidRPr="00570622">
        <w:rPr>
          <w:rFonts w:hint="eastAsia"/>
        </w:rPr>
        <w:t>组件对象在休眠状态或缓存状态的差别</w:t>
      </w:r>
      <w:r>
        <w:rPr>
          <w:rFonts w:hint="eastAsia"/>
        </w:rPr>
        <w:t>（有状态的EJB组件对象已经被销毁）；</w:t>
      </w:r>
      <w:r w:rsidRPr="00570622">
        <w:rPr>
          <w:rFonts w:hint="eastAsia"/>
        </w:rPr>
        <w:t>组件对象进入休眠或（缓存状态）时，EJB服务器所保留的组件数据</w:t>
      </w:r>
      <w:r>
        <w:rPr>
          <w:rFonts w:hint="eastAsia"/>
        </w:rPr>
        <w:t>（有状态会话Bean</w:t>
      </w:r>
      <w:r w:rsidR="00010F15">
        <w:rPr>
          <w:rFonts w:hint="eastAsia"/>
        </w:rPr>
        <w:t>多保留了EJB属性状态</w:t>
      </w:r>
      <w:r>
        <w:rPr>
          <w:rFonts w:hint="eastAsia"/>
        </w:rPr>
        <w:t>）</w:t>
      </w:r>
    </w:p>
    <w:p w14:paraId="29F1518C" w14:textId="36846D62" w:rsidR="00010F15" w:rsidRDefault="00010F15" w:rsidP="00570622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单例会话Bean并发访问，</w:t>
      </w:r>
      <w:r w:rsidR="00CD5A7B">
        <w:rPr>
          <w:rFonts w:hint="eastAsia"/>
        </w:rPr>
        <w:t>（</w:t>
      </w:r>
      <w:r>
        <w:rPr>
          <w:rFonts w:hint="eastAsia"/>
        </w:rPr>
        <w:t>由于单例会话Bean</w:t>
      </w:r>
      <w:r w:rsidR="00B55807">
        <w:rPr>
          <w:rFonts w:hint="eastAsia"/>
        </w:rPr>
        <w:t>被</w:t>
      </w:r>
      <w:r w:rsidR="00CD5A7B">
        <w:rPr>
          <w:rFonts w:hint="eastAsia"/>
        </w:rPr>
        <w:t>所有客户端共享，所以必定产生并发问题）</w:t>
      </w:r>
    </w:p>
    <w:p w14:paraId="11652118" w14:textId="69354712" w:rsidR="00CD5A7B" w:rsidRDefault="00CD5A7B" w:rsidP="00CD5A7B">
      <w:pPr>
        <w:pStyle w:val="a3"/>
        <w:ind w:left="360" w:firstLineChars="0" w:firstLine="0"/>
      </w:pPr>
      <w:r w:rsidRPr="00CD5A7B">
        <w:rPr>
          <w:rFonts w:hint="eastAsia"/>
          <w:color w:val="FF0000"/>
        </w:rPr>
        <w:t>CMC和BMC</w:t>
      </w:r>
      <w:r>
        <w:rPr>
          <w:rFonts w:hint="eastAsia"/>
        </w:rPr>
        <w:t>（容器管理并发性和Bean管理并发性）。</w:t>
      </w:r>
    </w:p>
    <w:p w14:paraId="3BF47892" w14:textId="19F52524" w:rsidR="00CD5A7B" w:rsidRDefault="00CD5A7B" w:rsidP="00CD5A7B">
      <w:pPr>
        <w:pStyle w:val="a3"/>
        <w:ind w:left="360" w:firstLineChars="0" w:firstLine="0"/>
      </w:pPr>
      <w:r w:rsidRPr="00CD5A7B">
        <w:rPr>
          <w:rFonts w:hint="eastAsia"/>
        </w:rPr>
        <w:t>CMC，@Lock标注，</w:t>
      </w:r>
      <w:r w:rsidRPr="00CD5A7B">
        <w:t>@Lock(LockType.</w:t>
      </w:r>
      <w:r w:rsidRPr="00CD5A7B">
        <w:rPr>
          <w:color w:val="FF0000"/>
        </w:rPr>
        <w:t>WRITE</w:t>
      </w:r>
      <w:r w:rsidRPr="00CD5A7B">
        <w:t>)：这是一个排它锁，对其他客户锁定正在调用的方法，直至这个方法被调用完毕。@Lock(LockType.</w:t>
      </w:r>
      <w:r w:rsidRPr="00CD5A7B">
        <w:rPr>
          <w:color w:val="FF0000"/>
        </w:rPr>
        <w:t>READ</w:t>
      </w:r>
      <w:r w:rsidRPr="00CD5A7B">
        <w:t>)：这是共享锁，允许多个客户并发访问或共享。</w:t>
      </w:r>
    </w:p>
    <w:p w14:paraId="6C9EA247" w14:textId="6ED0643B" w:rsidR="00CA78DD" w:rsidRDefault="00CA78DD" w:rsidP="00CD5A7B">
      <w:pPr>
        <w:pStyle w:val="a3"/>
        <w:ind w:left="360" w:firstLineChars="0" w:firstLine="0"/>
        <w:rPr>
          <w:b/>
          <w:bCs/>
          <w:color w:val="FF0000"/>
        </w:rPr>
      </w:pPr>
      <w:r>
        <w:rPr>
          <w:rFonts w:hint="eastAsia"/>
        </w:rPr>
        <w:t>BMC（可以更加细粒度的控制是对哪个部分来进行控制并发，不仅仅完全是方法）</w:t>
      </w:r>
      <w:hyperlink r:id="rId14" w:history="1">
        <w:r w:rsidRPr="00CA78DD">
          <w:rPr>
            <w:rStyle w:val="a4"/>
            <w:rFonts w:hint="eastAsia"/>
            <w:color w:val="auto"/>
          </w:rPr>
          <w:t>使用标注</w:t>
        </w:r>
        <w:r w:rsidRPr="00CA78DD">
          <w:rPr>
            <w:rStyle w:val="a4"/>
            <w:color w:val="auto"/>
          </w:rPr>
          <w:t>@ConcurrentcyManagement(ConcurrencyManagementType.BEAN)</w:t>
        </w:r>
      </w:hyperlink>
      <w:r>
        <w:rPr>
          <w:rFonts w:hint="eastAsia"/>
        </w:rPr>
        <w:t>和java中自带的</w:t>
      </w:r>
      <w:r w:rsidRPr="00CA78DD">
        <w:rPr>
          <w:b/>
          <w:bCs/>
          <w:color w:val="FF0000"/>
        </w:rPr>
        <w:t>synchronized</w:t>
      </w:r>
    </w:p>
    <w:p w14:paraId="4BA22E1C" w14:textId="5AC9423C" w:rsidR="008762B5" w:rsidRDefault="00382EC4" w:rsidP="00382EC4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多接口本质就是</w:t>
      </w:r>
      <w:r w:rsidR="00494423">
        <w:rPr>
          <w:rFonts w:hint="eastAsia"/>
        </w:rPr>
        <w:t>同时</w:t>
      </w:r>
      <w:r>
        <w:rPr>
          <w:rFonts w:hint="eastAsia"/>
        </w:rPr>
        <w:t>继承</w:t>
      </w:r>
      <w:r w:rsidR="00494423">
        <w:rPr>
          <w:rFonts w:hint="eastAsia"/>
        </w:rPr>
        <w:t>多个接口</w:t>
      </w:r>
    </w:p>
    <w:p w14:paraId="798DB16B" w14:textId="06D95F85" w:rsidR="00382EC4" w:rsidRDefault="00382EC4" w:rsidP="00382EC4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异步调用用一个标注@</w:t>
      </w:r>
      <w:r w:rsidRPr="00382EC4">
        <w:rPr>
          <w:rFonts w:hint="eastAsia"/>
        </w:rPr>
        <w:t>Asynchronous</w:t>
      </w:r>
    </w:p>
    <w:p w14:paraId="5C322025" w14:textId="24BA55FA" w:rsidR="00382EC4" w:rsidRDefault="00382EC4" w:rsidP="00382EC4"/>
    <w:p w14:paraId="1B810B26" w14:textId="4095748A" w:rsidR="00382EC4" w:rsidRDefault="00382EC4" w:rsidP="00382EC4"/>
    <w:p w14:paraId="1FA24DDD" w14:textId="1B803A5D" w:rsidR="00382EC4" w:rsidRDefault="00382EC4" w:rsidP="00382EC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JMS</w:t>
      </w:r>
      <w:r w:rsidR="006568EF">
        <w:rPr>
          <w:rFonts w:hint="eastAsia"/>
        </w:rPr>
        <w:t>和MDB（消息驱动Bean）</w:t>
      </w:r>
    </w:p>
    <w:p w14:paraId="5C738161" w14:textId="16EB41B8" w:rsidR="00382EC4" w:rsidRDefault="00EB253A" w:rsidP="00382EC4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JMS两种消息传递模型</w:t>
      </w:r>
      <w:r w:rsidRPr="00EB253A">
        <w:rPr>
          <w:rFonts w:hint="eastAsia"/>
          <w:color w:val="FF0000"/>
        </w:rPr>
        <w:t>点对点（PTP）和发布/订阅（Pub/Sub）</w:t>
      </w:r>
      <w:r>
        <w:rPr>
          <w:rFonts w:hint="eastAsia"/>
          <w:color w:val="FF0000"/>
        </w:rPr>
        <w:t>。</w:t>
      </w:r>
      <w:r w:rsidRPr="00EB253A">
        <w:rPr>
          <w:rFonts w:hint="eastAsia"/>
        </w:rPr>
        <w:t>注意是否有时间依赖性</w:t>
      </w:r>
      <w:r w:rsidR="00CC3CCE">
        <w:rPr>
          <w:rFonts w:hint="eastAsia"/>
        </w:rPr>
        <w:t>（同步接收和异步接收）</w:t>
      </w:r>
      <w:r w:rsidRPr="00EB253A">
        <w:rPr>
          <w:rFonts w:hint="eastAsia"/>
        </w:rPr>
        <w:t>。</w:t>
      </w:r>
    </w:p>
    <w:p w14:paraId="2D2188FE" w14:textId="00FC5288" w:rsidR="00EB253A" w:rsidRDefault="00516A26" w:rsidP="00382EC4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JMS程序的开发得看懂代码。</w:t>
      </w:r>
      <w:r w:rsidR="00CC3CCE">
        <w:rPr>
          <w:rFonts w:hint="eastAsia"/>
        </w:rPr>
        <w:t>同步是</w:t>
      </w:r>
      <w:r w:rsidR="00CC3CCE" w:rsidRPr="00FA307E">
        <w:rPr>
          <w:rFonts w:hint="eastAsia"/>
          <w:color w:val="FF0000"/>
        </w:rPr>
        <w:t>MessageConsumer.receive()</w:t>
      </w:r>
      <w:r w:rsidR="00CC3CCE">
        <w:rPr>
          <w:rFonts w:hint="eastAsia"/>
        </w:rPr>
        <w:t>，异步是</w:t>
      </w:r>
      <w:r w:rsidR="00CC3CCE" w:rsidRPr="00FA307E">
        <w:rPr>
          <w:rFonts w:hint="eastAsia"/>
          <w:color w:val="FF0000"/>
        </w:rPr>
        <w:t>onMessage()</w:t>
      </w:r>
      <w:r w:rsidR="00CC3CCE">
        <w:rPr>
          <w:rFonts w:hint="eastAsia"/>
        </w:rPr>
        <w:t>。</w:t>
      </w:r>
    </w:p>
    <w:p w14:paraId="6AF6EB05" w14:textId="21EE8107" w:rsidR="00CC3CCE" w:rsidRDefault="00CC3CCE" w:rsidP="00382EC4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MDB是JMS异步消息的一种处理方式。也是能看懂代码即可</w:t>
      </w:r>
    </w:p>
    <w:p w14:paraId="096E2343" w14:textId="0D11C0D8" w:rsidR="00CC3CCE" w:rsidRDefault="00CC3CCE" w:rsidP="00CC3CC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MDB的生命周期类似于无状态会话Bean。然后生命事件</w:t>
      </w:r>
      <w:r w:rsidRPr="00CC3CCE">
        <w:t>PostConstruction事件</w:t>
      </w:r>
      <w:r>
        <w:rPr>
          <w:rFonts w:hint="eastAsia"/>
        </w:rPr>
        <w:t>和</w:t>
      </w:r>
      <w:r w:rsidRPr="00CC3CCE">
        <w:t>PreDestroy事件</w:t>
      </w:r>
    </w:p>
    <w:p w14:paraId="7D1FC85A" w14:textId="2C1EC3D9" w:rsidR="00CC3CCE" w:rsidRDefault="00CC3CCE" w:rsidP="00CC3CCE"/>
    <w:p w14:paraId="334C23EA" w14:textId="0B0A97CF" w:rsidR="00CC3CCE" w:rsidRDefault="00CC3CCE" w:rsidP="00CC3CCE"/>
    <w:p w14:paraId="58C34203" w14:textId="7AB3BAE8" w:rsidR="001D44B2" w:rsidRDefault="00CC3CCE" w:rsidP="001D44B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JPA</w:t>
      </w:r>
      <w:r w:rsidR="001D44B2">
        <w:rPr>
          <w:rFonts w:hint="eastAsia"/>
        </w:rPr>
        <w:t>（重点）</w:t>
      </w:r>
    </w:p>
    <w:p w14:paraId="5DC1BEA8" w14:textId="2167E9C8" w:rsidR="001D44B2" w:rsidRDefault="001D44B2" w:rsidP="00EE13F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ORM的定义（对象关系映射），类映射为表；属性映射表中属性</w:t>
      </w:r>
      <w:r w:rsidR="00EE13F8">
        <w:rPr>
          <w:rFonts w:hint="eastAsia"/>
        </w:rPr>
        <w:t>；</w:t>
      </w:r>
      <w:r w:rsidR="00EE13F8" w:rsidRPr="00EE13F8">
        <w:rPr>
          <w:rFonts w:hint="eastAsia"/>
        </w:rPr>
        <w:t>如果类的属性是集合类，则会涉及到多个表的关联映射</w:t>
      </w:r>
      <w:r w:rsidR="00EE13F8">
        <w:rPr>
          <w:rFonts w:hint="eastAsia"/>
        </w:rPr>
        <w:t>。</w:t>
      </w:r>
    </w:p>
    <w:p w14:paraId="23E103C1" w14:textId="0BA0957E" w:rsidR="00CC3CCE" w:rsidRDefault="00CF2930" w:rsidP="00EE13F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（实体与表的映射）</w:t>
      </w:r>
      <w:r w:rsidR="00EE13F8" w:rsidRPr="00EE13F8">
        <w:rPr>
          <w:rFonts w:hint="eastAsia"/>
        </w:rPr>
        <w:t>使用</w:t>
      </w:r>
      <w:r w:rsidR="00EE13F8" w:rsidRPr="00EE13F8">
        <w:rPr>
          <w:color w:val="FF0000"/>
        </w:rPr>
        <w:t>@Entity</w:t>
      </w:r>
      <w:r w:rsidR="00EE13F8" w:rsidRPr="00EE13F8">
        <w:t>标注</w:t>
      </w:r>
      <w:r w:rsidR="00EE13F8">
        <w:rPr>
          <w:rFonts w:hint="eastAsia"/>
        </w:rPr>
        <w:t>对一个类进行标注，这个类就是</w:t>
      </w:r>
      <w:r w:rsidR="00EE13F8" w:rsidRPr="00EE13F8">
        <w:rPr>
          <w:rFonts w:hint="eastAsia"/>
          <w:color w:val="FF0000"/>
        </w:rPr>
        <w:t>实体类</w:t>
      </w:r>
      <w:r w:rsidR="00EE13F8">
        <w:rPr>
          <w:rFonts w:hint="eastAsia"/>
          <w:color w:val="FF0000"/>
        </w:rPr>
        <w:t>，（</w:t>
      </w:r>
      <w:r w:rsidR="00EE13F8" w:rsidRPr="00EE13F8">
        <w:rPr>
          <w:rFonts w:hint="eastAsia"/>
          <w:color w:val="FF0000"/>
        </w:rPr>
        <w:t>实体类</w:t>
      </w:r>
      <w:r w:rsidR="00EE13F8" w:rsidRPr="00EE13F8">
        <w:rPr>
          <w:rFonts w:hint="eastAsia"/>
          <w:color w:val="FF0000"/>
        </w:rPr>
        <w:lastRenderedPageBreak/>
        <w:t>至少要有一个无参的构造方法</w:t>
      </w:r>
      <w:r w:rsidR="00EE13F8">
        <w:rPr>
          <w:rFonts w:hint="eastAsia"/>
          <w:color w:val="FF0000"/>
        </w:rPr>
        <w:t>；</w:t>
      </w:r>
      <w:r w:rsidR="00EE13F8" w:rsidRPr="00EE13F8">
        <w:rPr>
          <w:color w:val="FF0000"/>
        </w:rPr>
        <w:t>实体类至少要有一个主键。</w:t>
      </w:r>
      <w:r w:rsidR="00EE13F8" w:rsidRPr="00EE13F8">
        <w:rPr>
          <w:rFonts w:hint="eastAsia"/>
          <w:color w:val="FF0000"/>
        </w:rPr>
        <w:t>）</w:t>
      </w:r>
      <w:r w:rsidR="00EE13F8" w:rsidRPr="009D25C8">
        <w:rPr>
          <w:rFonts w:hint="eastAsia"/>
        </w:rPr>
        <w:t>类名默认和</w:t>
      </w:r>
      <w:r w:rsidR="009D25C8">
        <w:rPr>
          <w:rFonts w:hint="eastAsia"/>
        </w:rPr>
        <w:t>表名</w:t>
      </w:r>
      <w:r w:rsidR="00EE13F8" w:rsidRPr="009D25C8">
        <w:rPr>
          <w:rFonts w:hint="eastAsia"/>
        </w:rPr>
        <w:t>一致，不一致用@Table</w:t>
      </w:r>
      <w:r w:rsidR="009D25C8" w:rsidRPr="009D25C8">
        <w:rPr>
          <w:rFonts w:hint="eastAsia"/>
        </w:rPr>
        <w:t>（name=）</w:t>
      </w:r>
      <w:r w:rsidR="00D6005B">
        <w:rPr>
          <w:rFonts w:hint="eastAsia"/>
        </w:rPr>
        <w:t>。</w:t>
      </w:r>
      <w:r w:rsidR="009D25C8" w:rsidRPr="009D25C8">
        <w:rPr>
          <w:rFonts w:hint="eastAsia"/>
        </w:rPr>
        <w:t>映射方法和属性@Column</w:t>
      </w:r>
      <w:r w:rsidR="009D25C8">
        <w:rPr>
          <w:rFonts w:hint="eastAsia"/>
        </w:rPr>
        <w:t>（可以标注在类的方法和属性之前）来标志是数据库的哪个属性。</w:t>
      </w:r>
      <w:r w:rsidR="00D6005B">
        <w:rPr>
          <w:rFonts w:hint="eastAsia"/>
        </w:rPr>
        <w:t>@id用来标注主键，常常与</w:t>
      </w:r>
      <w:r w:rsidR="00D6005B" w:rsidRPr="00D6005B">
        <w:t>@GeneratedValue(strategy =GenerationType.IDENTITY)</w:t>
      </w:r>
      <w:r w:rsidR="00D6005B" w:rsidRPr="00F71655">
        <w:rPr>
          <w:rFonts w:hint="eastAsia"/>
        </w:rPr>
        <w:t>相结合使用，JPA默认四种主键生成策略，auto，identity，sequence，table。</w:t>
      </w:r>
    </w:p>
    <w:p w14:paraId="2A93B2F4" w14:textId="32B3A9B2" w:rsidR="007D72EC" w:rsidRDefault="007D72EC" w:rsidP="00EE13F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客户端调用JPA的过程（也是通过啥工厂）</w:t>
      </w:r>
    </w:p>
    <w:p w14:paraId="7DCEE35A" w14:textId="0EB82FBB" w:rsidR="007D72EC" w:rsidRPr="00F71655" w:rsidRDefault="007D72EC" w:rsidP="007D72EC">
      <w:pPr>
        <w:pStyle w:val="a3"/>
        <w:ind w:left="360" w:firstLineChars="0" w:firstLine="0"/>
      </w:pPr>
      <w:r w:rsidRPr="007D72EC">
        <w:rPr>
          <w:noProof/>
        </w:rPr>
        <w:drawing>
          <wp:inline distT="0" distB="0" distL="0" distR="0" wp14:anchorId="10C05CC4" wp14:editId="7E6783DA">
            <wp:extent cx="2412441" cy="1714500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8573" cy="171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72EC">
        <w:rPr>
          <w:noProof/>
        </w:rPr>
        <w:drawing>
          <wp:inline distT="0" distB="0" distL="0" distR="0" wp14:anchorId="4B0BCAFC" wp14:editId="4499B80A">
            <wp:extent cx="2373573" cy="1695450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8646" cy="170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7F20" w14:textId="0ABB0C22" w:rsidR="00F71655" w:rsidRPr="00F71655" w:rsidRDefault="00F71655" w:rsidP="00EE13F8">
      <w:pPr>
        <w:pStyle w:val="a3"/>
        <w:numPr>
          <w:ilvl w:val="0"/>
          <w:numId w:val="11"/>
        </w:numPr>
        <w:ind w:firstLineChars="0"/>
      </w:pPr>
      <w:r w:rsidRPr="00F71655">
        <w:rPr>
          <w:rFonts w:hint="eastAsia"/>
        </w:rPr>
        <w:t>复合主键。首先得另外写一个类，类还必须有一些要求</w:t>
      </w:r>
    </w:p>
    <w:p w14:paraId="44CD377D" w14:textId="54EBE6C3" w:rsidR="00F71655" w:rsidRPr="00F71655" w:rsidRDefault="00F71655" w:rsidP="00F71655">
      <w:pPr>
        <w:pStyle w:val="a3"/>
        <w:ind w:left="360" w:firstLineChars="0" w:firstLine="0"/>
      </w:pPr>
      <w:r w:rsidRPr="00F71655">
        <w:rPr>
          <w:noProof/>
        </w:rPr>
        <w:drawing>
          <wp:inline distT="0" distB="0" distL="0" distR="0" wp14:anchorId="257E968E" wp14:editId="4B9CAED4">
            <wp:extent cx="5274310" cy="28200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C827" w14:textId="20F02179" w:rsidR="00CF2930" w:rsidRPr="00F71655" w:rsidRDefault="00F71655" w:rsidP="00CF2930">
      <w:pPr>
        <w:pStyle w:val="a3"/>
        <w:ind w:left="360" w:firstLineChars="0" w:firstLine="0"/>
      </w:pPr>
      <w:r w:rsidRPr="00F71655">
        <w:rPr>
          <w:rFonts w:hint="eastAsia"/>
        </w:rPr>
        <w:t>然后在实体类中通过</w:t>
      </w:r>
      <w:r w:rsidRPr="00F71655">
        <w:t>@IdClass标注在实体中标注复合主键</w:t>
      </w:r>
      <w:r w:rsidRPr="00F71655">
        <w:rPr>
          <w:rFonts w:hint="eastAsia"/>
        </w:rPr>
        <w:t>，最后客户端生成对象时也得注意。</w:t>
      </w:r>
    </w:p>
    <w:p w14:paraId="4FC11C5F" w14:textId="13B49A1F" w:rsidR="00CF2930" w:rsidRDefault="00CF2930" w:rsidP="00CC3CCE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（实体与实体间的映射）单向关联，双向关联，一对一，一对多，多对一，多对多。</w:t>
      </w:r>
    </w:p>
    <w:p w14:paraId="128944E5" w14:textId="27244128" w:rsidR="00CF2930" w:rsidRDefault="00CF2930" w:rsidP="00CF2930">
      <w:pPr>
        <w:pStyle w:val="a3"/>
        <w:ind w:left="360" w:firstLineChars="0" w:firstLine="0"/>
      </w:pPr>
      <w:r>
        <w:rPr>
          <w:rFonts w:hint="eastAsia"/>
        </w:rPr>
        <w:t>（注意外键的位置，使用外键或者关联表的方法</w:t>
      </w:r>
      <w:r w:rsidR="005F5B95">
        <w:rPr>
          <w:rFonts w:hint="eastAsia"/>
        </w:rPr>
        <w:t>，</w:t>
      </w:r>
      <w:r>
        <w:rPr>
          <w:rFonts w:hint="eastAsia"/>
        </w:rPr>
        <w:t>）</w:t>
      </w:r>
    </w:p>
    <w:p w14:paraId="6D08ECA4" w14:textId="342E0D09" w:rsidR="00CF2930" w:rsidRDefault="00CF2930" w:rsidP="008227A9">
      <w:pPr>
        <w:pStyle w:val="a3"/>
        <w:ind w:left="360" w:firstLineChars="0" w:firstLine="0"/>
      </w:pPr>
      <w:r w:rsidRPr="00CF2930">
        <w:rPr>
          <w:noProof/>
        </w:rPr>
        <w:lastRenderedPageBreak/>
        <w:drawing>
          <wp:inline distT="0" distB="0" distL="0" distR="0" wp14:anchorId="6BB9969C" wp14:editId="6BD98AF4">
            <wp:extent cx="5274310" cy="38341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191B" w14:textId="4A1D5E6B" w:rsidR="00CF2930" w:rsidRDefault="00610A91" w:rsidP="00CC3CCE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以</w:t>
      </w:r>
      <w:r w:rsidR="007D72EC">
        <w:rPr>
          <w:rFonts w:hint="eastAsia"/>
        </w:rPr>
        <w:t>@</w:t>
      </w:r>
      <w:r w:rsidR="007D72EC">
        <w:t>O</w:t>
      </w:r>
      <w:r w:rsidR="007D72EC">
        <w:rPr>
          <w:rFonts w:hint="eastAsia"/>
        </w:rPr>
        <w:t>net</w:t>
      </w:r>
      <w:r w:rsidR="007D72EC">
        <w:t>oOne</w:t>
      </w:r>
      <w:r>
        <w:rPr>
          <w:rFonts w:hint="eastAsia"/>
        </w:rPr>
        <w:t>为例</w:t>
      </w:r>
      <w:r w:rsidR="007D72EC">
        <w:rPr>
          <w:rFonts w:hint="eastAsia"/>
        </w:rPr>
        <w:t>等一些标注里面属性</w:t>
      </w:r>
      <w:r w:rsidR="00C71E7F">
        <w:rPr>
          <w:rFonts w:hint="eastAsia"/>
        </w:rPr>
        <w:t>。其中</w:t>
      </w:r>
      <w:r w:rsidR="00C71E7F" w:rsidRPr="00610A91">
        <w:rPr>
          <w:rFonts w:hint="eastAsia"/>
          <w:color w:val="FF0000"/>
        </w:rPr>
        <w:t>cascade属性（级联）</w:t>
      </w:r>
      <w:r w:rsidR="00C71E7F">
        <w:rPr>
          <w:rFonts w:hint="eastAsia"/>
        </w:rPr>
        <w:t>和mappedBy（双向关联被动一方）属性非常重要</w:t>
      </w:r>
      <w:r w:rsidR="00E104BB">
        <w:rPr>
          <w:rFonts w:hint="eastAsia"/>
        </w:rPr>
        <w:t>。</w:t>
      </w:r>
      <w:r w:rsidR="00E104BB" w:rsidRPr="005F5B95">
        <w:rPr>
          <w:rFonts w:hint="eastAsia"/>
          <w:color w:val="FF0000"/>
        </w:rPr>
        <w:t>（注意右边这个主动和被动问题是针对双向关联的，单向关联</w:t>
      </w:r>
      <w:r w:rsidR="005F5B95" w:rsidRPr="005F5B95">
        <w:rPr>
          <w:rFonts w:hint="eastAsia"/>
          <w:color w:val="FF0000"/>
        </w:rPr>
        <w:t>主动方就是发出箭头的那一方</w:t>
      </w:r>
      <w:r w:rsidR="00E104BB" w:rsidRPr="005F5B95">
        <w:rPr>
          <w:rFonts w:hint="eastAsia"/>
          <w:color w:val="FF0000"/>
        </w:rPr>
        <w:t>）</w:t>
      </w:r>
    </w:p>
    <w:p w14:paraId="5A197FF0" w14:textId="70360D5D" w:rsidR="00C71E7F" w:rsidRDefault="007D72EC" w:rsidP="00C71E7F">
      <w:pPr>
        <w:pStyle w:val="a3"/>
        <w:ind w:left="360" w:firstLineChars="0" w:firstLine="0"/>
      </w:pPr>
      <w:r w:rsidRPr="007D72EC">
        <w:rPr>
          <w:noProof/>
        </w:rPr>
        <w:drawing>
          <wp:inline distT="0" distB="0" distL="0" distR="0" wp14:anchorId="5D912802" wp14:editId="47D20460">
            <wp:extent cx="2566639" cy="1652587"/>
            <wp:effectExtent l="0" t="0" r="571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2232" cy="165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A91" w:rsidRPr="00610A91">
        <w:rPr>
          <w:noProof/>
        </w:rPr>
        <w:drawing>
          <wp:inline distT="0" distB="0" distL="0" distR="0" wp14:anchorId="64AB8C5D" wp14:editId="64B581A9">
            <wp:extent cx="2338388" cy="1628140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62457" cy="164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322E" w14:textId="0C147348" w:rsidR="00C71E7F" w:rsidRDefault="00C71E7F" w:rsidP="00CC3CCE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所有映射关系对应的</w:t>
      </w:r>
      <w:r w:rsidR="00125A34">
        <w:rPr>
          <w:rFonts w:hint="eastAsia"/>
        </w:rPr>
        <w:t>结构</w:t>
      </w:r>
      <w:r w:rsidR="005F5B95">
        <w:rPr>
          <w:rFonts w:hint="eastAsia"/>
        </w:rPr>
        <w:t>（important）</w:t>
      </w:r>
    </w:p>
    <w:p w14:paraId="121929A5" w14:textId="38AADD75" w:rsidR="00E104BB" w:rsidRDefault="00E104BB" w:rsidP="00E104BB">
      <w:pPr>
        <w:pStyle w:val="a3"/>
        <w:ind w:left="360" w:firstLineChars="0" w:firstLine="0"/>
      </w:pPr>
      <w:r>
        <w:rPr>
          <w:rFonts w:hint="eastAsia"/>
        </w:rPr>
        <w:t>@JoinColumn就是关联外键@JoinTable就是关联表。@JoinColumn中属性</w:t>
      </w:r>
      <w:r w:rsidRPr="00E104BB">
        <w:t>name=关联表的名称+“_”+ 关联表主键的字段名；</w:t>
      </w:r>
    </w:p>
    <w:p w14:paraId="00B8551E" w14:textId="508491A6" w:rsidR="00125A34" w:rsidRDefault="00125A34" w:rsidP="00125A34">
      <w:pPr>
        <w:pStyle w:val="a3"/>
        <w:ind w:left="360" w:firstLineChars="0" w:firstLine="0"/>
      </w:pPr>
      <w:r w:rsidRPr="00125A34">
        <w:rPr>
          <w:noProof/>
        </w:rPr>
        <w:lastRenderedPageBreak/>
        <w:drawing>
          <wp:inline distT="0" distB="0" distL="0" distR="0" wp14:anchorId="6DA6BB7B" wp14:editId="307340AA">
            <wp:extent cx="5234026" cy="1962164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4026" cy="196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699F" w14:textId="06F20269" w:rsidR="00125A34" w:rsidRDefault="00125A34" w:rsidP="00125A34">
      <w:pPr>
        <w:pStyle w:val="a3"/>
        <w:ind w:left="360" w:firstLineChars="0" w:firstLine="0"/>
      </w:pPr>
      <w:r w:rsidRPr="00125A34">
        <w:rPr>
          <w:noProof/>
        </w:rPr>
        <w:drawing>
          <wp:inline distT="0" distB="0" distL="0" distR="0" wp14:anchorId="0A2B0815" wp14:editId="761B0DEC">
            <wp:extent cx="5214938" cy="1718945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6582" cy="1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2A5F" w14:textId="4C4721A8" w:rsidR="00125A34" w:rsidRDefault="00125A34" w:rsidP="00125A34">
      <w:pPr>
        <w:pStyle w:val="a3"/>
        <w:ind w:left="360" w:firstLineChars="0" w:firstLine="0"/>
      </w:pPr>
      <w:r w:rsidRPr="00125A34">
        <w:rPr>
          <w:noProof/>
        </w:rPr>
        <w:drawing>
          <wp:inline distT="0" distB="0" distL="0" distR="0" wp14:anchorId="65BBE36F" wp14:editId="74110704">
            <wp:extent cx="5176875" cy="1866914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6875" cy="18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17F3" w14:textId="3BF3A301" w:rsidR="00125A34" w:rsidRDefault="00125A34" w:rsidP="00125A34">
      <w:pPr>
        <w:pStyle w:val="a3"/>
        <w:ind w:left="360" w:firstLineChars="0" w:firstLine="0"/>
      </w:pPr>
      <w:r w:rsidRPr="00125A34">
        <w:rPr>
          <w:noProof/>
        </w:rPr>
        <w:drawing>
          <wp:inline distT="0" distB="0" distL="0" distR="0" wp14:anchorId="4BA3AC68" wp14:editId="6119F5B2">
            <wp:extent cx="5134013" cy="1819288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181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2213" w14:textId="6FBBF6E0" w:rsidR="00125A34" w:rsidRDefault="00125A34" w:rsidP="00125A34">
      <w:pPr>
        <w:pStyle w:val="a3"/>
        <w:ind w:left="360" w:firstLineChars="0" w:firstLine="0"/>
      </w:pPr>
      <w:r w:rsidRPr="00125A34">
        <w:rPr>
          <w:noProof/>
        </w:rPr>
        <w:lastRenderedPageBreak/>
        <w:drawing>
          <wp:inline distT="0" distB="0" distL="0" distR="0" wp14:anchorId="7B5FAABD" wp14:editId="20261337">
            <wp:extent cx="5181638" cy="1914539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1638" cy="1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DDAC" w14:textId="010C15A4" w:rsidR="00125A34" w:rsidRDefault="00781A8C" w:rsidP="00125A34">
      <w:pPr>
        <w:pStyle w:val="a3"/>
        <w:ind w:left="360" w:firstLineChars="0" w:firstLine="0"/>
      </w:pPr>
      <w:r w:rsidRPr="00781A8C">
        <w:rPr>
          <w:noProof/>
        </w:rPr>
        <w:drawing>
          <wp:inline distT="0" distB="0" distL="0" distR="0" wp14:anchorId="6D1A5B81" wp14:editId="4550058F">
            <wp:extent cx="5181600" cy="188087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2833" cy="18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E668" w14:textId="306A4AE2" w:rsidR="00781A8C" w:rsidRDefault="00781A8C" w:rsidP="00125A34">
      <w:pPr>
        <w:pStyle w:val="a3"/>
        <w:ind w:left="360" w:firstLineChars="0" w:firstLine="0"/>
      </w:pPr>
      <w:r w:rsidRPr="00781A8C">
        <w:rPr>
          <w:noProof/>
        </w:rPr>
        <w:drawing>
          <wp:inline distT="0" distB="0" distL="0" distR="0" wp14:anchorId="78C78209" wp14:editId="18D48D7B">
            <wp:extent cx="5157825" cy="1805001"/>
            <wp:effectExtent l="0" t="0" r="508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7825" cy="18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13E8" w14:textId="4A95E320" w:rsidR="001D44B2" w:rsidRDefault="001D44B2" w:rsidP="00CC3CCE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实体管理器</w:t>
      </w:r>
      <w:r w:rsidR="00AC1BA0">
        <w:rPr>
          <w:rFonts w:hint="eastAsia"/>
        </w:rPr>
        <w:t>（具体实现就是在客户端中怎么调用JPA</w:t>
      </w:r>
      <w:r w:rsidR="00EB772F">
        <w:rPr>
          <w:rFonts w:hint="eastAsia"/>
        </w:rPr>
        <w:t>，生成对象，调用方法</w:t>
      </w:r>
      <w:r w:rsidR="00AC1BA0">
        <w:rPr>
          <w:rFonts w:hint="eastAsia"/>
        </w:rPr>
        <w:t>）</w:t>
      </w:r>
    </w:p>
    <w:p w14:paraId="36B102FB" w14:textId="77777777" w:rsidR="00AC1BA0" w:rsidRPr="00AC1BA0" w:rsidRDefault="00AC1BA0" w:rsidP="00AC1BA0">
      <w:pPr>
        <w:pStyle w:val="a3"/>
        <w:ind w:left="360" w:firstLineChars="0" w:firstLine="0"/>
      </w:pPr>
      <w:r w:rsidRPr="00AC1BA0">
        <w:rPr>
          <w:rFonts w:hint="eastAsia"/>
        </w:rPr>
        <w:t>根据</w:t>
      </w:r>
      <w:r w:rsidRPr="00AC1BA0">
        <w:t>EntityManager对象的管理方式，可以有以下两种类型：</w:t>
      </w:r>
    </w:p>
    <w:p w14:paraId="3FCC1839" w14:textId="156026AE" w:rsidR="00AC1BA0" w:rsidRPr="00AC1BA0" w:rsidRDefault="00AC1BA0" w:rsidP="00AC1BA0">
      <w:pPr>
        <w:pStyle w:val="a3"/>
        <w:ind w:left="360" w:firstLineChars="0" w:firstLine="0"/>
        <w:rPr>
          <w:color w:val="FF0000"/>
        </w:rPr>
      </w:pPr>
      <w:r w:rsidRPr="00AC1BA0">
        <w:rPr>
          <w:color w:val="FF0000"/>
        </w:rPr>
        <w:t>容器托管的EntityManager 对象</w:t>
      </w:r>
      <w:r w:rsidRPr="00AC1BA0">
        <w:rPr>
          <w:rFonts w:hint="eastAsia"/>
          <w:color w:val="FF0000"/>
        </w:rPr>
        <w:t>和应用托管的</w:t>
      </w:r>
      <w:r w:rsidRPr="00AC1BA0">
        <w:rPr>
          <w:color w:val="FF0000"/>
        </w:rPr>
        <w:t>EntityManager 对象</w:t>
      </w:r>
    </w:p>
    <w:p w14:paraId="451D4357" w14:textId="42FECE81" w:rsidR="00CC3CCE" w:rsidRDefault="00AC1BA0" w:rsidP="00EB772F">
      <w:pPr>
        <w:pStyle w:val="a3"/>
        <w:ind w:left="360" w:firstLineChars="0" w:firstLine="0"/>
      </w:pPr>
      <w:r w:rsidRPr="00AC1BA0">
        <w:t>容器托管的EntityManager对象最简单，程序员不需要考虑EntityManager连接的释放，以及事务等复杂的问题，所有这些都交给容器去管理。容器托管的EntityManager对象必须在EJB容器中运行，而不能在Web 容器和JAVA SE 的环境中运行。</w:t>
      </w:r>
      <w:r w:rsidRPr="00AC1BA0">
        <w:rPr>
          <w:rFonts w:hint="eastAsia"/>
        </w:rPr>
        <w:t>应用托管的</w:t>
      </w:r>
      <w:r w:rsidRPr="00AC1BA0">
        <w:t xml:space="preserve">EntityManager </w:t>
      </w:r>
      <w:r w:rsidR="00EB772F">
        <w:rPr>
          <w:rFonts w:hint="eastAsia"/>
        </w:rPr>
        <w:t>反之。</w:t>
      </w:r>
      <w:r w:rsidRPr="00AC1BA0">
        <w:t>对象程序员需要手动地控制它的释放和连接、手动地控制事务等。</w:t>
      </w:r>
      <w:r w:rsidR="00EB772F">
        <w:rPr>
          <w:rFonts w:hint="eastAsia"/>
        </w:rPr>
        <w:t>且可</w:t>
      </w:r>
      <w:r w:rsidRPr="00AC1BA0">
        <w:t>与任何的Java环境集成</w:t>
      </w:r>
      <w:r w:rsidR="00EB772F">
        <w:rPr>
          <w:rFonts w:hint="eastAsia"/>
        </w:rPr>
        <w:t>。</w:t>
      </w:r>
    </w:p>
    <w:p w14:paraId="44450D18" w14:textId="1AAEEB28" w:rsidR="00EB772F" w:rsidRDefault="00EB772F" w:rsidP="00EB772F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获取实体管理器对象的方式</w:t>
      </w:r>
      <w:r w:rsidR="00515C2D">
        <w:rPr>
          <w:rFonts w:hint="eastAsia"/>
        </w:rPr>
        <w:t>（这部分要是考</w:t>
      </w:r>
      <w:r w:rsidR="00596C4D">
        <w:rPr>
          <w:rFonts w:hint="eastAsia"/>
        </w:rPr>
        <w:t>写</w:t>
      </w:r>
      <w:r w:rsidR="00515C2D">
        <w:rPr>
          <w:rFonts w:hint="eastAsia"/>
        </w:rPr>
        <w:t>代码就</w:t>
      </w:r>
      <w:r w:rsidR="00596C4D">
        <w:rPr>
          <w:rFonts w:hint="eastAsia"/>
        </w:rPr>
        <w:t>很难了</w:t>
      </w:r>
      <w:r w:rsidR="00515C2D">
        <w:rPr>
          <w:rFonts w:hint="eastAsia"/>
        </w:rPr>
        <w:t>）</w:t>
      </w:r>
    </w:p>
    <w:p w14:paraId="0AAA2040" w14:textId="6AD6B014" w:rsidR="00EB772F" w:rsidRPr="00CC16EA" w:rsidRDefault="00EB772F" w:rsidP="00EB772F">
      <w:pPr>
        <w:pStyle w:val="a3"/>
        <w:ind w:left="360" w:firstLineChars="0" w:firstLine="0"/>
        <w:rPr>
          <w:color w:val="FF0000"/>
        </w:rPr>
      </w:pPr>
      <w:r w:rsidRPr="00CC16EA">
        <w:rPr>
          <w:rFonts w:hint="eastAsia"/>
          <w:color w:val="FF0000"/>
        </w:rPr>
        <w:t>容器托管：</w:t>
      </w:r>
      <w:r w:rsidRPr="00CC16EA">
        <w:rPr>
          <w:color w:val="FF0000"/>
        </w:rPr>
        <w:t>1、@PersistenceContext标注注入</w:t>
      </w:r>
      <w:r w:rsidRPr="00CC16EA">
        <w:rPr>
          <w:rFonts w:hint="eastAsia"/>
          <w:color w:val="FF0000"/>
        </w:rPr>
        <w:t xml:space="preserve"> ；</w:t>
      </w:r>
      <w:r w:rsidRPr="00CC16EA">
        <w:rPr>
          <w:color w:val="FF0000"/>
        </w:rPr>
        <w:t>2、JNDI方式。</w:t>
      </w:r>
    </w:p>
    <w:p w14:paraId="492DF10B" w14:textId="4A105E1D" w:rsidR="00EB772F" w:rsidRDefault="00EB772F" w:rsidP="00EB772F">
      <w:pPr>
        <w:pStyle w:val="a3"/>
        <w:ind w:left="360" w:firstLineChars="0" w:firstLine="0"/>
        <w:rPr>
          <w:color w:val="FF0000"/>
        </w:rPr>
      </w:pPr>
      <w:r w:rsidRPr="00CC16EA">
        <w:rPr>
          <w:rFonts w:hint="eastAsia"/>
          <w:color w:val="FF0000"/>
        </w:rPr>
        <w:t>应用托管：</w:t>
      </w:r>
      <w:r w:rsidR="00515C2D" w:rsidRPr="00CC16EA">
        <w:rPr>
          <w:rFonts w:hint="eastAsia"/>
          <w:color w:val="FF0000"/>
        </w:rPr>
        <w:t>应用托管的</w:t>
      </w:r>
      <w:r w:rsidR="00515C2D" w:rsidRPr="00CC16EA">
        <w:rPr>
          <w:color w:val="FF0000"/>
        </w:rPr>
        <w:t>EntityManager对象，都是通过实体管理器工厂(EntityManagerFactory)对象创建的。</w:t>
      </w:r>
      <w:r w:rsidR="00515C2D" w:rsidRPr="00CC16EA">
        <w:rPr>
          <w:rFonts w:hint="eastAsia"/>
          <w:color w:val="FF0000"/>
        </w:rPr>
        <w:t>（根据不同的应用有不同的方法）</w:t>
      </w:r>
    </w:p>
    <w:p w14:paraId="70F76615" w14:textId="75BE7279" w:rsidR="00CC16EA" w:rsidRDefault="00CC16EA" w:rsidP="00CC16EA">
      <w:pPr>
        <w:pStyle w:val="a3"/>
        <w:numPr>
          <w:ilvl w:val="0"/>
          <w:numId w:val="11"/>
        </w:numPr>
        <w:ind w:firstLineChars="0"/>
      </w:pPr>
      <w:r w:rsidRPr="00CC16EA">
        <w:rPr>
          <w:rFonts w:hint="eastAsia"/>
        </w:rPr>
        <w:t>实体的生命周期</w:t>
      </w:r>
      <w:r w:rsidR="00A72480">
        <w:rPr>
          <w:rFonts w:hint="eastAsia"/>
        </w:rPr>
        <w:t>（图得背熟）</w:t>
      </w:r>
    </w:p>
    <w:p w14:paraId="7DFD96C1" w14:textId="76A98E73" w:rsidR="00CC16EA" w:rsidRPr="00CC16EA" w:rsidRDefault="00CC16EA" w:rsidP="00CC16EA">
      <w:pPr>
        <w:pStyle w:val="a3"/>
        <w:ind w:left="360" w:firstLineChars="0" w:firstLine="0"/>
      </w:pPr>
      <w:r>
        <w:rPr>
          <w:rFonts w:hint="eastAsia"/>
        </w:rPr>
        <w:t>四个状态：</w:t>
      </w:r>
      <w:r w:rsidRPr="00CC16EA">
        <w:rPr>
          <w:rFonts w:hint="eastAsia"/>
        </w:rPr>
        <w:t>瞬时状态</w:t>
      </w:r>
      <w:r>
        <w:rPr>
          <w:rFonts w:hint="eastAsia"/>
        </w:rPr>
        <w:t>，</w:t>
      </w:r>
      <w:r w:rsidRPr="00CC16EA">
        <w:t>托管状态</w:t>
      </w:r>
      <w:r>
        <w:rPr>
          <w:rFonts w:hint="eastAsia"/>
        </w:rPr>
        <w:t>，</w:t>
      </w:r>
      <w:r w:rsidRPr="00CC16EA">
        <w:t>游离状态</w:t>
      </w:r>
      <w:r>
        <w:rPr>
          <w:rFonts w:hint="eastAsia"/>
        </w:rPr>
        <w:t>，</w:t>
      </w:r>
      <w:r w:rsidRPr="00CC16EA">
        <w:t>以及销毁状态。</w:t>
      </w:r>
    </w:p>
    <w:p w14:paraId="1CF34C44" w14:textId="3EFAA2C5" w:rsidR="00515C2D" w:rsidRDefault="00A72480" w:rsidP="00EB772F">
      <w:pPr>
        <w:pStyle w:val="a3"/>
        <w:ind w:left="360" w:firstLineChars="0" w:firstLine="0"/>
      </w:pPr>
      <w:r w:rsidRPr="00A72480">
        <w:rPr>
          <w:noProof/>
        </w:rPr>
        <w:lastRenderedPageBreak/>
        <w:drawing>
          <wp:inline distT="0" distB="0" distL="0" distR="0" wp14:anchorId="5098D421" wp14:editId="565CF066">
            <wp:extent cx="5274310" cy="48888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E190" w14:textId="24E1EFBA" w:rsidR="008C4329" w:rsidRDefault="008C4329" w:rsidP="008C4329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J</w:t>
      </w:r>
      <w:r>
        <w:t>PQL</w:t>
      </w:r>
      <w:r>
        <w:rPr>
          <w:rFonts w:hint="eastAsia"/>
        </w:rPr>
        <w:t>是基于实体的语言。面向对象的。</w:t>
      </w:r>
      <w:r w:rsidR="008D7986">
        <w:rPr>
          <w:rFonts w:hint="eastAsia"/>
        </w:rPr>
        <w:t>（熟悉JPQL查询语句怎么写就行）</w:t>
      </w:r>
    </w:p>
    <w:p w14:paraId="6BFA7909" w14:textId="0AB68A2A" w:rsidR="008C4329" w:rsidRDefault="008C4329" w:rsidP="008C4329">
      <w:pPr>
        <w:pStyle w:val="a3"/>
        <w:ind w:left="360" w:firstLineChars="0" w:firstLine="0"/>
      </w:pPr>
      <w:r>
        <w:t>S</w:t>
      </w:r>
      <w:r>
        <w:rPr>
          <w:rFonts w:hint="eastAsia"/>
        </w:rPr>
        <w:t>elect语句返回的类型可以是实体/实体的属性/计算结果/新对象。</w:t>
      </w:r>
    </w:p>
    <w:p w14:paraId="17DF2DB3" w14:textId="1D0F0E73" w:rsidR="008D7986" w:rsidRDefault="008D7986" w:rsidP="008C4329">
      <w:pPr>
        <w:pStyle w:val="a3"/>
        <w:ind w:left="360" w:firstLineChars="0" w:firstLine="0"/>
      </w:pPr>
      <w:r>
        <w:rPr>
          <w:rFonts w:hint="eastAsia"/>
        </w:rPr>
        <w:t>怎么用JPQL（跟EJB实体管理器怎么用，搭上关系了），</w:t>
      </w:r>
      <w:r w:rsidRPr="008D7986">
        <w:rPr>
          <w:rFonts w:hint="eastAsia"/>
          <w:color w:val="FF0000"/>
        </w:rPr>
        <w:t>查询参数得会</w:t>
      </w:r>
    </w:p>
    <w:p w14:paraId="66062C36" w14:textId="4A57BBAE" w:rsidR="008D7986" w:rsidRDefault="008D7986" w:rsidP="008C4329">
      <w:pPr>
        <w:pStyle w:val="a3"/>
        <w:ind w:left="360" w:firstLineChars="0" w:firstLine="0"/>
      </w:pPr>
      <w:r w:rsidRPr="008D7986">
        <w:rPr>
          <w:noProof/>
        </w:rPr>
        <w:drawing>
          <wp:inline distT="0" distB="0" distL="0" distR="0" wp14:anchorId="3B1A202D" wp14:editId="5B39900A">
            <wp:extent cx="5274310" cy="23298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D934" w14:textId="4D1AB2A7" w:rsidR="008D7986" w:rsidRDefault="008D7986" w:rsidP="008C4329">
      <w:pPr>
        <w:pStyle w:val="a3"/>
        <w:ind w:left="360" w:firstLineChars="0" w:firstLine="0"/>
      </w:pPr>
      <w:r w:rsidRPr="008D7986">
        <w:rPr>
          <w:noProof/>
        </w:rPr>
        <w:lastRenderedPageBreak/>
        <w:drawing>
          <wp:inline distT="0" distB="0" distL="0" distR="0" wp14:anchorId="7AE1FD22" wp14:editId="4303BDB5">
            <wp:extent cx="5274310" cy="15278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9D2B" w14:textId="7A9C10C7" w:rsidR="008D7986" w:rsidRDefault="008D7986" w:rsidP="008C4329">
      <w:pPr>
        <w:pStyle w:val="a3"/>
        <w:ind w:left="360" w:firstLineChars="0" w:firstLine="0"/>
      </w:pPr>
      <w:r w:rsidRPr="008D7986">
        <w:rPr>
          <w:noProof/>
        </w:rPr>
        <w:drawing>
          <wp:inline distT="0" distB="0" distL="0" distR="0" wp14:anchorId="036FD2D8" wp14:editId="7BA6BA75">
            <wp:extent cx="5274310" cy="11537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A2F2" w14:textId="103FFF23" w:rsidR="00124F25" w:rsidRDefault="00124F25" w:rsidP="00124F2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JAVAEE事务</w:t>
      </w:r>
    </w:p>
    <w:p w14:paraId="022B9EA3" w14:textId="235F2CF1" w:rsidR="00124F25" w:rsidRDefault="001B5E3F" w:rsidP="00124F25">
      <w:pPr>
        <w:pStyle w:val="a3"/>
        <w:numPr>
          <w:ilvl w:val="0"/>
          <w:numId w:val="12"/>
        </w:numPr>
        <w:ind w:firstLineChars="0"/>
      </w:pPr>
      <w:r>
        <w:t>J</w:t>
      </w:r>
      <w:r>
        <w:rPr>
          <w:rFonts w:hint="eastAsia"/>
        </w:rPr>
        <w:t>ava事务</w:t>
      </w:r>
    </w:p>
    <w:p w14:paraId="154BDF50" w14:textId="61A0E7FA" w:rsidR="00DD2954" w:rsidRDefault="00DD2954" w:rsidP="00DD2954">
      <w:pPr>
        <w:pStyle w:val="a3"/>
        <w:ind w:left="360" w:firstLineChars="0" w:firstLine="0"/>
      </w:pPr>
      <w:r>
        <w:rPr>
          <w:rFonts w:hint="eastAsia"/>
        </w:rPr>
        <w:t>Bean管理的事务（JDBC事务和JTA事务）和（容器管理的事务</w:t>
      </w:r>
      <w:r w:rsidR="00CF0477">
        <w:rPr>
          <w:rFonts w:hint="eastAsia"/>
        </w:rPr>
        <w:t>更方便</w:t>
      </w:r>
      <w:r>
        <w:rPr>
          <w:rFonts w:hint="eastAsia"/>
        </w:rPr>
        <w:t>）</w:t>
      </w:r>
    </w:p>
    <w:p w14:paraId="3F50EBDB" w14:textId="74F03BCE" w:rsidR="001B5E3F" w:rsidRDefault="001B5E3F" w:rsidP="00124F25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EJB事务</w:t>
      </w:r>
    </w:p>
    <w:p w14:paraId="3F3353CF" w14:textId="62420823" w:rsidR="00CF0477" w:rsidRDefault="00CF0477" w:rsidP="00CF0477">
      <w:pPr>
        <w:pStyle w:val="a3"/>
        <w:ind w:left="360" w:firstLineChars="0" w:firstLine="0"/>
      </w:pPr>
      <w:r>
        <w:rPr>
          <w:rFonts w:hint="eastAsia"/>
        </w:rPr>
        <w:t>容器管理的事务（CMT）</w:t>
      </w:r>
    </w:p>
    <w:p w14:paraId="1A3F21AD" w14:textId="13A44313" w:rsidR="00CF0477" w:rsidRDefault="00CF0477" w:rsidP="00CF0477">
      <w:pPr>
        <w:pStyle w:val="a3"/>
        <w:ind w:left="360" w:firstLineChars="0" w:firstLine="0"/>
      </w:pPr>
      <w:r>
        <w:rPr>
          <w:rFonts w:hint="eastAsia"/>
        </w:rPr>
        <w:t>Bean管理的事务（BMT），分为JDBC和JTA（更灵活）</w:t>
      </w:r>
    </w:p>
    <w:p w14:paraId="0D95CB61" w14:textId="7D8BBAFE" w:rsidR="001B5E3F" w:rsidRDefault="00CF0477" w:rsidP="00124F25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JPA</w:t>
      </w:r>
      <w:r w:rsidR="001B5E3F">
        <w:rPr>
          <w:rFonts w:hint="eastAsia"/>
        </w:rPr>
        <w:t>管理的事务</w:t>
      </w:r>
      <w:r w:rsidR="00007B8C">
        <w:rPr>
          <w:rFonts w:hint="eastAsia"/>
        </w:rPr>
        <w:t>（和实体管理器联系起来，注意区分和上面不太一样）</w:t>
      </w:r>
    </w:p>
    <w:p w14:paraId="4AD835BC" w14:textId="51E1C7CC" w:rsidR="008D7986" w:rsidRDefault="00CF0477" w:rsidP="008C4329">
      <w:pPr>
        <w:pStyle w:val="a3"/>
        <w:ind w:left="360" w:firstLineChars="0" w:firstLine="0"/>
      </w:pPr>
      <w:r w:rsidRPr="00CF0477">
        <w:rPr>
          <w:noProof/>
        </w:rPr>
        <w:drawing>
          <wp:inline distT="0" distB="0" distL="0" distR="0" wp14:anchorId="1D2E659A" wp14:editId="34D4C2B5">
            <wp:extent cx="5274310" cy="23266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B320" w14:textId="32D10E1A" w:rsidR="00FB5609" w:rsidRDefault="00FB5609" w:rsidP="00FB5609"/>
    <w:p w14:paraId="1916B944" w14:textId="17CE1390" w:rsidR="00FB5609" w:rsidRDefault="00FB5609" w:rsidP="00FB5609"/>
    <w:p w14:paraId="57D13515" w14:textId="04D73450" w:rsidR="00FB5609" w:rsidRDefault="00FB5609" w:rsidP="00FB560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Webservice（本质是一个超大的servlet）</w:t>
      </w:r>
    </w:p>
    <w:p w14:paraId="6F41241C" w14:textId="64A44BA4" w:rsidR="00FB5609" w:rsidRDefault="00FB5609" w:rsidP="00FB560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四大技术（</w:t>
      </w:r>
      <w:r w:rsidRPr="00FB5609">
        <w:t>XML</w:t>
      </w:r>
      <w:r>
        <w:rPr>
          <w:rFonts w:hint="eastAsia"/>
        </w:rPr>
        <w:t>（封装，把功能变成方法），</w:t>
      </w:r>
      <w:r w:rsidRPr="00FB5609">
        <w:t>SOAP</w:t>
      </w:r>
      <w:r>
        <w:rPr>
          <w:rFonts w:hint="eastAsia"/>
        </w:rPr>
        <w:t>（访问，一种协议），</w:t>
      </w:r>
      <w:r w:rsidRPr="00FB5609">
        <w:t>WSDL</w:t>
      </w:r>
      <w:r>
        <w:rPr>
          <w:rFonts w:hint="eastAsia"/>
        </w:rPr>
        <w:t>（描述，一个xml文档），</w:t>
      </w:r>
      <w:r w:rsidRPr="00FB5609">
        <w:t>UDDI</w:t>
      </w:r>
      <w:r>
        <w:rPr>
          <w:rFonts w:hint="eastAsia"/>
        </w:rPr>
        <w:t>（目录服务））</w:t>
      </w:r>
    </w:p>
    <w:p w14:paraId="0DF6B21D" w14:textId="49D7AC24" w:rsidR="00FB5609" w:rsidRDefault="002164CD" w:rsidP="00FB5609">
      <w:pPr>
        <w:pStyle w:val="a3"/>
        <w:numPr>
          <w:ilvl w:val="0"/>
          <w:numId w:val="13"/>
        </w:numPr>
        <w:ind w:firstLineChars="0"/>
      </w:pPr>
      <w:r>
        <w:t>W</w:t>
      </w:r>
      <w:r>
        <w:rPr>
          <w:rFonts w:hint="eastAsia"/>
        </w:rPr>
        <w:t>ebservice中的角色（服务提供者，服务请求者，服务代理）。</w:t>
      </w:r>
    </w:p>
    <w:p w14:paraId="71F3CACD" w14:textId="3E302353" w:rsidR="002164CD" w:rsidRPr="002164CD" w:rsidRDefault="002164CD" w:rsidP="00FB5609">
      <w:pPr>
        <w:pStyle w:val="a3"/>
        <w:numPr>
          <w:ilvl w:val="0"/>
          <w:numId w:val="13"/>
        </w:numPr>
        <w:ind w:firstLineChars="0"/>
        <w:rPr>
          <w:color w:val="FF0000"/>
        </w:rPr>
      </w:pPr>
      <w:r w:rsidRPr="002164CD">
        <w:rPr>
          <w:rFonts w:hint="eastAsia"/>
          <w:color w:val="FF0000"/>
        </w:rPr>
        <w:t>B</w:t>
      </w:r>
      <w:r w:rsidRPr="002164CD">
        <w:rPr>
          <w:color w:val="FF0000"/>
        </w:rPr>
        <w:t>i</w:t>
      </w:r>
      <w:r w:rsidRPr="002164CD">
        <w:rPr>
          <w:rFonts w:hint="eastAsia"/>
          <w:color w:val="FF0000"/>
        </w:rPr>
        <w:t>gwebservice</w:t>
      </w:r>
      <w:r>
        <w:rPr>
          <w:rFonts w:hint="eastAsia"/>
          <w:color w:val="FF0000"/>
        </w:rPr>
        <w:t>（soap和wsdl，面向活动的）</w:t>
      </w:r>
      <w:r w:rsidRPr="002164CD">
        <w:rPr>
          <w:rFonts w:hint="eastAsia"/>
          <w:color w:val="FF0000"/>
        </w:rPr>
        <w:t>和restestfulwebservice</w:t>
      </w:r>
      <w:r>
        <w:rPr>
          <w:rFonts w:hint="eastAsia"/>
          <w:color w:val="FF0000"/>
        </w:rPr>
        <w:t>（面向资源的服务，url，核心操作get，put，post，delate）</w:t>
      </w:r>
    </w:p>
    <w:sectPr w:rsidR="002164CD" w:rsidRPr="00216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4E3D"/>
    <w:multiLevelType w:val="hybridMultilevel"/>
    <w:tmpl w:val="4C525C4A"/>
    <w:lvl w:ilvl="0" w:tplc="1ACA29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B13E1"/>
    <w:multiLevelType w:val="hybridMultilevel"/>
    <w:tmpl w:val="18827D2E"/>
    <w:lvl w:ilvl="0" w:tplc="132CBB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4962AC0"/>
    <w:multiLevelType w:val="hybridMultilevel"/>
    <w:tmpl w:val="EE048E1E"/>
    <w:lvl w:ilvl="0" w:tplc="D0BC7D06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65A6CC0"/>
    <w:multiLevelType w:val="hybridMultilevel"/>
    <w:tmpl w:val="A6EC4BB2"/>
    <w:lvl w:ilvl="0" w:tplc="3050D4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D0698F"/>
    <w:multiLevelType w:val="hybridMultilevel"/>
    <w:tmpl w:val="30DE45FA"/>
    <w:lvl w:ilvl="0" w:tplc="C9D20C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6870EB2"/>
    <w:multiLevelType w:val="hybridMultilevel"/>
    <w:tmpl w:val="E7A8C016"/>
    <w:lvl w:ilvl="0" w:tplc="CD443B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7E71A72"/>
    <w:multiLevelType w:val="hybridMultilevel"/>
    <w:tmpl w:val="E4D8F622"/>
    <w:lvl w:ilvl="0" w:tplc="B19410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9FA34B1"/>
    <w:multiLevelType w:val="hybridMultilevel"/>
    <w:tmpl w:val="2F785ACC"/>
    <w:lvl w:ilvl="0" w:tplc="ED5452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DAF6997"/>
    <w:multiLevelType w:val="hybridMultilevel"/>
    <w:tmpl w:val="B9AED6AC"/>
    <w:lvl w:ilvl="0" w:tplc="1DDCC2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9C94A47"/>
    <w:multiLevelType w:val="hybridMultilevel"/>
    <w:tmpl w:val="CE786EEE"/>
    <w:lvl w:ilvl="0" w:tplc="411645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09F4FC3"/>
    <w:multiLevelType w:val="hybridMultilevel"/>
    <w:tmpl w:val="1FC4FC64"/>
    <w:lvl w:ilvl="0" w:tplc="85AED56C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75417C7"/>
    <w:multiLevelType w:val="hybridMultilevel"/>
    <w:tmpl w:val="5AC6B22C"/>
    <w:lvl w:ilvl="0" w:tplc="BBF41182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F483B83"/>
    <w:multiLevelType w:val="hybridMultilevel"/>
    <w:tmpl w:val="3D02CE04"/>
    <w:lvl w:ilvl="0" w:tplc="1862B5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02068860">
    <w:abstractNumId w:val="2"/>
  </w:num>
  <w:num w:numId="2" w16cid:durableId="79640121">
    <w:abstractNumId w:val="7"/>
  </w:num>
  <w:num w:numId="3" w16cid:durableId="1163358347">
    <w:abstractNumId w:val="10"/>
  </w:num>
  <w:num w:numId="4" w16cid:durableId="1736048873">
    <w:abstractNumId w:val="11"/>
  </w:num>
  <w:num w:numId="5" w16cid:durableId="765492539">
    <w:abstractNumId w:val="12"/>
  </w:num>
  <w:num w:numId="6" w16cid:durableId="1433696911">
    <w:abstractNumId w:val="1"/>
  </w:num>
  <w:num w:numId="7" w16cid:durableId="912203130">
    <w:abstractNumId w:val="0"/>
  </w:num>
  <w:num w:numId="8" w16cid:durableId="206913170">
    <w:abstractNumId w:val="9"/>
  </w:num>
  <w:num w:numId="9" w16cid:durableId="2022580862">
    <w:abstractNumId w:val="5"/>
  </w:num>
  <w:num w:numId="10" w16cid:durableId="735084447">
    <w:abstractNumId w:val="6"/>
  </w:num>
  <w:num w:numId="11" w16cid:durableId="1340885761">
    <w:abstractNumId w:val="3"/>
  </w:num>
  <w:num w:numId="12" w16cid:durableId="149559814">
    <w:abstractNumId w:val="8"/>
  </w:num>
  <w:num w:numId="13" w16cid:durableId="159390197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B95"/>
    <w:rsid w:val="00000248"/>
    <w:rsid w:val="00007B8C"/>
    <w:rsid w:val="00010F15"/>
    <w:rsid w:val="00036DEE"/>
    <w:rsid w:val="00080F7C"/>
    <w:rsid w:val="00095FA5"/>
    <w:rsid w:val="000B2EF6"/>
    <w:rsid w:val="000D6419"/>
    <w:rsid w:val="00124F25"/>
    <w:rsid w:val="00125A34"/>
    <w:rsid w:val="00134FB7"/>
    <w:rsid w:val="001410C4"/>
    <w:rsid w:val="00174343"/>
    <w:rsid w:val="00195049"/>
    <w:rsid w:val="001B5E3F"/>
    <w:rsid w:val="001D44B2"/>
    <w:rsid w:val="002164CD"/>
    <w:rsid w:val="002D79D0"/>
    <w:rsid w:val="002E0259"/>
    <w:rsid w:val="0030441A"/>
    <w:rsid w:val="00353B4E"/>
    <w:rsid w:val="00382EC4"/>
    <w:rsid w:val="00397A14"/>
    <w:rsid w:val="003F4217"/>
    <w:rsid w:val="00494423"/>
    <w:rsid w:val="004E201F"/>
    <w:rsid w:val="004F0B95"/>
    <w:rsid w:val="00515C2D"/>
    <w:rsid w:val="00516A26"/>
    <w:rsid w:val="00570622"/>
    <w:rsid w:val="005759DD"/>
    <w:rsid w:val="00596C4D"/>
    <w:rsid w:val="005C708C"/>
    <w:rsid w:val="005E1112"/>
    <w:rsid w:val="005F5B95"/>
    <w:rsid w:val="00610A91"/>
    <w:rsid w:val="006568EF"/>
    <w:rsid w:val="00686534"/>
    <w:rsid w:val="006869B0"/>
    <w:rsid w:val="00713CDB"/>
    <w:rsid w:val="00754EC5"/>
    <w:rsid w:val="0075593D"/>
    <w:rsid w:val="00781A8C"/>
    <w:rsid w:val="007D24CF"/>
    <w:rsid w:val="007D72EC"/>
    <w:rsid w:val="008203C9"/>
    <w:rsid w:val="008227A9"/>
    <w:rsid w:val="008352BB"/>
    <w:rsid w:val="008762B5"/>
    <w:rsid w:val="00894C20"/>
    <w:rsid w:val="008C4329"/>
    <w:rsid w:val="008D7986"/>
    <w:rsid w:val="008F00C0"/>
    <w:rsid w:val="00914403"/>
    <w:rsid w:val="00926D64"/>
    <w:rsid w:val="00936457"/>
    <w:rsid w:val="009523EF"/>
    <w:rsid w:val="009843BA"/>
    <w:rsid w:val="00990944"/>
    <w:rsid w:val="00993820"/>
    <w:rsid w:val="009B758F"/>
    <w:rsid w:val="009D25C8"/>
    <w:rsid w:val="009E61B8"/>
    <w:rsid w:val="00A72480"/>
    <w:rsid w:val="00A76B2F"/>
    <w:rsid w:val="00AC1BA0"/>
    <w:rsid w:val="00AC7B3D"/>
    <w:rsid w:val="00AF4E93"/>
    <w:rsid w:val="00B55807"/>
    <w:rsid w:val="00B827E6"/>
    <w:rsid w:val="00BB6692"/>
    <w:rsid w:val="00BD7DAB"/>
    <w:rsid w:val="00BF0DC9"/>
    <w:rsid w:val="00C71E7F"/>
    <w:rsid w:val="00CA78DD"/>
    <w:rsid w:val="00CC16EA"/>
    <w:rsid w:val="00CC3CCE"/>
    <w:rsid w:val="00CD0D16"/>
    <w:rsid w:val="00CD5A7B"/>
    <w:rsid w:val="00CF0477"/>
    <w:rsid w:val="00CF2930"/>
    <w:rsid w:val="00D577D9"/>
    <w:rsid w:val="00D6005B"/>
    <w:rsid w:val="00DD2954"/>
    <w:rsid w:val="00DF489F"/>
    <w:rsid w:val="00E104BB"/>
    <w:rsid w:val="00E365C4"/>
    <w:rsid w:val="00EA2A63"/>
    <w:rsid w:val="00EB253A"/>
    <w:rsid w:val="00EB772F"/>
    <w:rsid w:val="00ED150E"/>
    <w:rsid w:val="00EE13F8"/>
    <w:rsid w:val="00EF5D4F"/>
    <w:rsid w:val="00F06B46"/>
    <w:rsid w:val="00F71655"/>
    <w:rsid w:val="00FA307E"/>
    <w:rsid w:val="00FB5609"/>
    <w:rsid w:val="00FC61F0"/>
    <w:rsid w:val="00FC77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B717BC"/>
  <w15:chartTrackingRefBased/>
  <w15:docId w15:val="{61132199-C46F-494B-8E5A-D27B2E8AC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2A6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86534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99382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93820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semiHidden/>
    <w:unhideWhenUsed/>
    <w:rsid w:val="00EA2A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85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07670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1848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6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9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69831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72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20607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36561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07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0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47098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91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137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18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689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63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5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0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9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58808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04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0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0749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72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16602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25496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72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2057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63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4324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6954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5017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763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98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7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1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0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hyperlink" Target="mailto:&#26631;&#27880;@WebServlet&#65288;&#65289;/web.x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mailto:&#20351;&#29992;&#26631;&#27880;@ConcurrentcyManagement(ConcurrencyManagementType.BEAN)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1208</TotalTime>
  <Pages>12</Pages>
  <Words>891</Words>
  <Characters>5082</Characters>
  <Application>Microsoft Office Word</Application>
  <DocSecurity>0</DocSecurity>
  <Lines>42</Lines>
  <Paragraphs>11</Paragraphs>
  <ScaleCrop>false</ScaleCrop>
  <Company/>
  <LinksUpToDate>false</LinksUpToDate>
  <CharactersWithSpaces>5962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季 圣鹏</dc:creator>
  <cp:keywords/>
  <dc:description/>
  <cp:lastModifiedBy>季 圣鹏</cp:lastModifiedBy>
  <cp:revision>19</cp:revision>
  <dcterms:created xsi:type="dcterms:W3CDTF">2022-08-13T14:08:00Z</dcterms:created>
  <dcterms:modified xsi:type="dcterms:W3CDTF">2022-08-15T13:29:00Z</dcterms:modified>
</cp:coreProperties>
</file>